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63" w:rsidRPr="00756763" w:rsidRDefault="00756763" w:rsidP="007567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763">
        <w:rPr>
          <w:rFonts w:ascii="Times New Roman" w:eastAsia="Times New Roman" w:hAnsi="Times New Roman"/>
          <w:sz w:val="35"/>
          <w:szCs w:val="35"/>
          <w:lang w:eastAsia="ru-RU"/>
        </w:rPr>
        <w:t>Российская Федерация</w:t>
      </w:r>
    </w:p>
    <w:p w:rsidR="00756763" w:rsidRPr="00756763" w:rsidRDefault="00756763" w:rsidP="00756763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35"/>
          <w:szCs w:val="35"/>
          <w:lang w:eastAsia="ru-RU"/>
        </w:rPr>
      </w:pPr>
      <w:r w:rsidRPr="00756763">
        <w:rPr>
          <w:rFonts w:ascii="Times New Roman" w:eastAsia="Times New Roman" w:hAnsi="Times New Roman"/>
          <w:caps/>
          <w:sz w:val="35"/>
          <w:szCs w:val="35"/>
          <w:lang w:eastAsia="ru-RU"/>
        </w:rPr>
        <w:t>ГлавА ЗЕЛЕНОБОРСКОГО сельсовета</w:t>
      </w:r>
    </w:p>
    <w:p w:rsidR="00756763" w:rsidRPr="00756763" w:rsidRDefault="00756763" w:rsidP="00756763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35"/>
          <w:szCs w:val="35"/>
          <w:lang w:eastAsia="ru-RU"/>
        </w:rPr>
      </w:pPr>
      <w:r w:rsidRPr="00756763">
        <w:rPr>
          <w:rFonts w:ascii="Times New Roman" w:eastAsia="Times New Roman" w:hAnsi="Times New Roman"/>
          <w:caps/>
          <w:sz w:val="35"/>
          <w:szCs w:val="35"/>
          <w:lang w:eastAsia="ru-RU"/>
        </w:rPr>
        <w:t>Михайловского района Амурской области</w:t>
      </w:r>
    </w:p>
    <w:p w:rsidR="00756763" w:rsidRPr="00756763" w:rsidRDefault="00756763" w:rsidP="007567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763" w:rsidRPr="00756763" w:rsidRDefault="00756763" w:rsidP="0075676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5676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56763" w:rsidRPr="00756763" w:rsidRDefault="00756763" w:rsidP="00756763">
      <w:pPr>
        <w:jc w:val="center"/>
        <w:outlineLvl w:val="0"/>
        <w:rPr>
          <w:rFonts w:ascii="Times New Roman" w:hAnsi="Times New Roman"/>
        </w:rPr>
      </w:pPr>
    </w:p>
    <w:p w:rsidR="00756763" w:rsidRPr="00756763" w:rsidRDefault="00756763" w:rsidP="00756763">
      <w:pPr>
        <w:outlineLvl w:val="0"/>
        <w:rPr>
          <w:rFonts w:ascii="Times New Roman" w:hAnsi="Times New Roman"/>
          <w:sz w:val="27"/>
          <w:szCs w:val="27"/>
        </w:rPr>
      </w:pPr>
      <w:r w:rsidRPr="00756763">
        <w:rPr>
          <w:rFonts w:ascii="Times New Roman" w:hAnsi="Times New Roman"/>
          <w:sz w:val="27"/>
          <w:szCs w:val="27"/>
        </w:rPr>
        <w:t>18.04.2023                                                                                                               № 3</w:t>
      </w:r>
      <w:r>
        <w:rPr>
          <w:rFonts w:ascii="Times New Roman" w:hAnsi="Times New Roman"/>
          <w:sz w:val="27"/>
          <w:szCs w:val="27"/>
        </w:rPr>
        <w:t>4</w:t>
      </w:r>
    </w:p>
    <w:p w:rsidR="00756763" w:rsidRPr="00756763" w:rsidRDefault="00756763" w:rsidP="00756763">
      <w:pPr>
        <w:jc w:val="center"/>
        <w:outlineLvl w:val="0"/>
        <w:rPr>
          <w:rFonts w:ascii="Times New Roman" w:hAnsi="Times New Roman"/>
          <w:sz w:val="20"/>
          <w:szCs w:val="20"/>
        </w:rPr>
      </w:pPr>
      <w:proofErr w:type="spellStart"/>
      <w:r w:rsidRPr="00756763">
        <w:rPr>
          <w:rFonts w:ascii="Times New Roman" w:hAnsi="Times New Roman"/>
          <w:sz w:val="20"/>
          <w:szCs w:val="20"/>
        </w:rPr>
        <w:t>с</w:t>
      </w:r>
      <w:proofErr w:type="gramStart"/>
      <w:r w:rsidRPr="00756763">
        <w:rPr>
          <w:rFonts w:ascii="Times New Roman" w:hAnsi="Times New Roman"/>
          <w:sz w:val="20"/>
          <w:szCs w:val="20"/>
        </w:rPr>
        <w:t>.З</w:t>
      </w:r>
      <w:proofErr w:type="gramEnd"/>
      <w:r w:rsidRPr="00756763">
        <w:rPr>
          <w:rFonts w:ascii="Times New Roman" w:hAnsi="Times New Roman"/>
          <w:sz w:val="20"/>
          <w:szCs w:val="20"/>
        </w:rPr>
        <w:t>еленый</w:t>
      </w:r>
      <w:proofErr w:type="spellEnd"/>
      <w:r w:rsidRPr="00756763">
        <w:rPr>
          <w:rFonts w:ascii="Times New Roman" w:hAnsi="Times New Roman"/>
          <w:sz w:val="20"/>
          <w:szCs w:val="20"/>
        </w:rPr>
        <w:t xml:space="preserve"> Бор</w:t>
      </w:r>
    </w:p>
    <w:p w:rsidR="009217FD" w:rsidRDefault="009217FD" w:rsidP="00B31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7FD" w:rsidRDefault="009217FD" w:rsidP="003A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требований к </w:t>
      </w:r>
      <w:proofErr w:type="gramStart"/>
      <w:r>
        <w:rPr>
          <w:rFonts w:ascii="Times New Roman" w:hAnsi="Times New Roman"/>
          <w:sz w:val="28"/>
          <w:szCs w:val="28"/>
        </w:rPr>
        <w:t>закупаемым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</w:t>
      </w:r>
    </w:p>
    <w:p w:rsidR="009217FD" w:rsidRDefault="009217FD" w:rsidP="003A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6763">
        <w:rPr>
          <w:rFonts w:ascii="Times New Roman" w:hAnsi="Times New Roman"/>
          <w:sz w:val="28"/>
          <w:szCs w:val="28"/>
        </w:rPr>
        <w:t>Зеленоборского</w:t>
      </w:r>
      <w:r>
        <w:rPr>
          <w:rFonts w:ascii="Times New Roman" w:hAnsi="Times New Roman"/>
          <w:sz w:val="28"/>
          <w:szCs w:val="28"/>
        </w:rPr>
        <w:t xml:space="preserve"> сельсовета и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ей бюджетными</w:t>
      </w:r>
    </w:p>
    <w:p w:rsidR="009217FD" w:rsidRDefault="009217FD" w:rsidP="003A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учреждениями отдельным видам товаров, работ, услуг</w:t>
      </w:r>
    </w:p>
    <w:p w:rsidR="009217FD" w:rsidRDefault="009217FD" w:rsidP="003A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 том числе предельных цен товаров, работ, услуг)</w:t>
      </w:r>
    </w:p>
    <w:p w:rsidR="009217FD" w:rsidRDefault="009217FD" w:rsidP="0008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7FD" w:rsidRDefault="009217FD" w:rsidP="00F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статьей 19 Федерального закона от 05.04.2013 г. 44-ФЗ «О контрактной системе в сфере закупок товаров, работ, услуг для обеспечения государственных и муниципальных нужд» </w:t>
      </w:r>
    </w:p>
    <w:p w:rsidR="009217FD" w:rsidRPr="000859B4" w:rsidRDefault="009217FD" w:rsidP="00F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859B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859B4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9217FD" w:rsidRDefault="00F86F4C" w:rsidP="00F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9217FD">
        <w:rPr>
          <w:rFonts w:ascii="Times New Roman" w:hAnsi="Times New Roman"/>
          <w:sz w:val="28"/>
          <w:szCs w:val="28"/>
        </w:rPr>
        <w:t xml:space="preserve">Утвердить прилагаемые правила определения требований к закупаемым администрацией </w:t>
      </w:r>
      <w:r w:rsidR="00756763">
        <w:rPr>
          <w:rFonts w:ascii="Times New Roman" w:hAnsi="Times New Roman"/>
          <w:sz w:val="28"/>
          <w:szCs w:val="28"/>
        </w:rPr>
        <w:t>Зеленоборского</w:t>
      </w:r>
      <w:r w:rsidR="009217FD">
        <w:rPr>
          <w:rFonts w:ascii="Times New Roman" w:hAnsi="Times New Roman"/>
          <w:sz w:val="28"/>
          <w:szCs w:val="28"/>
        </w:rPr>
        <w:t xml:space="preserve"> сельсовета  и подведомственными ей бюджетными учреждениями отдельным видам товаров, работ, услуг (в том числе предельных цен товаров, работ, услуг)</w:t>
      </w:r>
    </w:p>
    <w:p w:rsidR="009217FD" w:rsidRDefault="009217FD" w:rsidP="00F86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Настоящее постановление вступает в силу </w:t>
      </w:r>
      <w:r w:rsidR="00756763">
        <w:rPr>
          <w:rFonts w:ascii="Times New Roman" w:hAnsi="Times New Roman"/>
          <w:sz w:val="28"/>
          <w:szCs w:val="28"/>
        </w:rPr>
        <w:t>со дня его подписания.</w:t>
      </w:r>
    </w:p>
    <w:p w:rsidR="009217FD" w:rsidRPr="00756763" w:rsidRDefault="00912CDC" w:rsidP="00F86F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8pt;margin-top:5.2pt;width:180.6pt;height:126.95pt;z-index:-1;mso-position-horizontal-relative:text;mso-position-vertical-relative:text;mso-width-relative:page;mso-height-relative:page">
            <v:imagedata r:id="rId8" o:title="печатьpdf-1 — копия"/>
          </v:shape>
        </w:pict>
      </w:r>
      <w:r w:rsidR="009217FD" w:rsidRPr="00756763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="009217FD" w:rsidRPr="0075676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9217FD" w:rsidRPr="00756763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217FD" w:rsidRPr="00756763" w:rsidRDefault="009217FD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FD" w:rsidRDefault="00756763" w:rsidP="003A5B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Л.А.Демина</w:t>
      </w:r>
      <w:proofErr w:type="spellEnd"/>
      <w:r w:rsidR="009217FD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217FD" w:rsidRDefault="009217FD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FD" w:rsidRDefault="009217FD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FD" w:rsidRDefault="009217FD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FD" w:rsidRDefault="009217FD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217FD" w:rsidRDefault="009217FD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F4C" w:rsidRDefault="00F86F4C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FD" w:rsidRDefault="009217FD" w:rsidP="00085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7FD" w:rsidRDefault="009217FD" w:rsidP="00DB7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17FD" w:rsidRDefault="009217FD" w:rsidP="00DB7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25559" w:rsidRDefault="00025559" w:rsidP="00DB7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17FD" w:rsidRDefault="00025559" w:rsidP="000255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9217FD" w:rsidRPr="00DB7889">
        <w:rPr>
          <w:rFonts w:ascii="Times New Roman" w:hAnsi="Times New Roman"/>
          <w:sz w:val="28"/>
          <w:szCs w:val="28"/>
        </w:rPr>
        <w:t>Утверждены</w:t>
      </w:r>
    </w:p>
    <w:p w:rsidR="009217FD" w:rsidRDefault="009217FD" w:rsidP="00DB7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</w:p>
    <w:p w:rsidR="009217FD" w:rsidRPr="00DB7889" w:rsidRDefault="00025559" w:rsidP="00DB7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Зеленоборского</w:t>
      </w:r>
      <w:r w:rsidR="009217FD">
        <w:rPr>
          <w:rFonts w:ascii="Times New Roman" w:hAnsi="Times New Roman"/>
          <w:sz w:val="28"/>
          <w:szCs w:val="28"/>
        </w:rPr>
        <w:t xml:space="preserve"> сельсовета</w:t>
      </w:r>
    </w:p>
    <w:p w:rsidR="009217FD" w:rsidRPr="00DB7889" w:rsidRDefault="009217FD" w:rsidP="00DB7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0255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0255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02555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25559">
        <w:rPr>
          <w:rFonts w:ascii="Times New Roman" w:hAnsi="Times New Roman"/>
          <w:sz w:val="28"/>
          <w:szCs w:val="28"/>
        </w:rPr>
        <w:t>34</w:t>
      </w:r>
    </w:p>
    <w:p w:rsidR="009217FD" w:rsidRDefault="009217FD" w:rsidP="00DB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7FD" w:rsidRDefault="009217FD" w:rsidP="00DB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7FD" w:rsidRDefault="009217FD" w:rsidP="00DB78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7FD" w:rsidRPr="003A5BD8" w:rsidRDefault="009217FD" w:rsidP="00DB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BD8">
        <w:rPr>
          <w:rFonts w:ascii="Times New Roman" w:hAnsi="Times New Roman"/>
          <w:b/>
          <w:sz w:val="28"/>
          <w:szCs w:val="28"/>
        </w:rPr>
        <w:t>Правила определения требований</w:t>
      </w:r>
    </w:p>
    <w:p w:rsidR="009217FD" w:rsidRPr="003A5BD8" w:rsidRDefault="009217FD" w:rsidP="00DB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7B5">
        <w:rPr>
          <w:rFonts w:ascii="Times New Roman" w:hAnsi="Times New Roman"/>
          <w:b/>
          <w:sz w:val="28"/>
          <w:szCs w:val="28"/>
        </w:rPr>
        <w:t xml:space="preserve">к закупаемым администрацией </w:t>
      </w:r>
      <w:r w:rsidR="00025559">
        <w:rPr>
          <w:rFonts w:ascii="Times New Roman" w:hAnsi="Times New Roman"/>
          <w:b/>
          <w:sz w:val="28"/>
          <w:szCs w:val="28"/>
        </w:rPr>
        <w:t>Зеленоборского</w:t>
      </w:r>
      <w:r w:rsidRPr="008A27B5">
        <w:rPr>
          <w:rFonts w:ascii="Times New Roman" w:hAnsi="Times New Roman"/>
          <w:b/>
          <w:sz w:val="28"/>
          <w:szCs w:val="28"/>
        </w:rPr>
        <w:t xml:space="preserve"> сельсовета  и подведомственными ей бюджетными учреждениями отдельным видам товаров, 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BD8">
        <w:rPr>
          <w:rFonts w:ascii="Times New Roman" w:hAnsi="Times New Roman"/>
          <w:b/>
          <w:sz w:val="28"/>
          <w:szCs w:val="28"/>
        </w:rPr>
        <w:t>(в том числе предельных цен товаров, работ, услуг)</w:t>
      </w:r>
    </w:p>
    <w:p w:rsidR="009217FD" w:rsidRPr="003A5BD8" w:rsidRDefault="009217FD" w:rsidP="00DB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7889"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к закупаемым </w:t>
      </w:r>
      <w:r>
        <w:rPr>
          <w:rFonts w:ascii="Times New Roman" w:hAnsi="Times New Roman"/>
          <w:sz w:val="28"/>
          <w:szCs w:val="28"/>
        </w:rPr>
        <w:t>муниципальным образованием и подведомственному ему бюджетному учреждению отдельным видам товаров, работ, услуг (в том числе предельных цен товаров, работ, услуг).</w:t>
      </w: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7889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025559">
        <w:rPr>
          <w:rFonts w:ascii="Times New Roman" w:hAnsi="Times New Roman"/>
          <w:sz w:val="28"/>
          <w:szCs w:val="28"/>
        </w:rPr>
        <w:t>Зеленоборского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DB7889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DB7889">
        <w:rPr>
          <w:rFonts w:ascii="Times New Roman" w:hAnsi="Times New Roman"/>
          <w:sz w:val="28"/>
          <w:szCs w:val="28"/>
        </w:rPr>
        <w:t>) утвержда</w:t>
      </w:r>
      <w:r>
        <w:rPr>
          <w:rFonts w:ascii="Times New Roman" w:hAnsi="Times New Roman"/>
          <w:sz w:val="28"/>
          <w:szCs w:val="28"/>
        </w:rPr>
        <w:t>е</w:t>
      </w:r>
      <w:r w:rsidRPr="00DB7889">
        <w:rPr>
          <w:rFonts w:ascii="Times New Roman" w:hAnsi="Times New Roman"/>
          <w:sz w:val="28"/>
          <w:szCs w:val="28"/>
        </w:rPr>
        <w:t>т определенные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настоящими Прави</w:t>
      </w:r>
      <w:r>
        <w:rPr>
          <w:rFonts w:ascii="Times New Roman" w:hAnsi="Times New Roman"/>
          <w:sz w:val="28"/>
          <w:szCs w:val="28"/>
        </w:rPr>
        <w:t xml:space="preserve">лами требования к закупаемым им, и </w:t>
      </w:r>
      <w:r w:rsidRPr="00DB7889">
        <w:rPr>
          <w:rFonts w:ascii="Times New Roman" w:hAnsi="Times New Roman"/>
          <w:sz w:val="28"/>
          <w:szCs w:val="28"/>
        </w:rPr>
        <w:t>подведомственн</w:t>
      </w:r>
      <w:r>
        <w:rPr>
          <w:rFonts w:ascii="Times New Roman" w:hAnsi="Times New Roman"/>
          <w:sz w:val="28"/>
          <w:szCs w:val="28"/>
        </w:rPr>
        <w:t>ому</w:t>
      </w:r>
      <w:r w:rsidRPr="00DB7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Pr="00DB7889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ому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DB7889">
        <w:rPr>
          <w:rFonts w:ascii="Times New Roman" w:hAnsi="Times New Roman"/>
          <w:sz w:val="28"/>
          <w:szCs w:val="28"/>
        </w:rPr>
        <w:t xml:space="preserve"> 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видам товаров, работ, услуг, включающие перечень отдельных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товаров, работ, услуг, их потребительские свойства (в том числе качество)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иные характеристики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(далее - ведомственный перечень).</w:t>
      </w:r>
      <w:proofErr w:type="gramEnd"/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B7889">
        <w:rPr>
          <w:rFonts w:ascii="Times New Roman" w:hAnsi="Times New Roman"/>
          <w:sz w:val="28"/>
          <w:szCs w:val="28"/>
        </w:rPr>
        <w:t>Ведомственный перечень составляется по форме согласно приложению</w:t>
      </w: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№ 1 на основании обязательного перечня отдельных видов товаров,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услуг, в отношении которых определяются требования к их </w:t>
      </w:r>
      <w:proofErr w:type="gramStart"/>
      <w:r w:rsidRPr="00DB7889">
        <w:rPr>
          <w:rFonts w:ascii="Times New Roman" w:hAnsi="Times New Roman"/>
          <w:sz w:val="28"/>
          <w:szCs w:val="28"/>
        </w:rPr>
        <w:t>потребительским</w:t>
      </w:r>
      <w:proofErr w:type="gramEnd"/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свойствам (в том числе качеству) и иным характеристикам (в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предельные цены товаров, работ, услуг), </w:t>
      </w:r>
      <w:proofErr w:type="gramStart"/>
      <w:r w:rsidRPr="00DB7889">
        <w:rPr>
          <w:rFonts w:ascii="Times New Roman" w:hAnsi="Times New Roman"/>
          <w:sz w:val="28"/>
          <w:szCs w:val="28"/>
        </w:rPr>
        <w:t>предусмотренного</w:t>
      </w:r>
      <w:proofErr w:type="gramEnd"/>
      <w:r w:rsidRPr="00DB7889">
        <w:rPr>
          <w:rFonts w:ascii="Times New Roman" w:hAnsi="Times New Roman"/>
          <w:sz w:val="28"/>
          <w:szCs w:val="28"/>
        </w:rPr>
        <w:t xml:space="preserve"> приложением №</w:t>
      </w: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2 (далее - обязательный перечень).</w:t>
      </w: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B7889">
        <w:rPr>
          <w:rFonts w:ascii="Times New Roman" w:hAnsi="Times New Roman"/>
          <w:sz w:val="28"/>
          <w:szCs w:val="28"/>
        </w:rPr>
        <w:t xml:space="preserve">В отношении отдельных видов товаров, работ, услуг, включенных </w:t>
      </w:r>
      <w:proofErr w:type="gramStart"/>
      <w:r w:rsidRPr="00DB7889">
        <w:rPr>
          <w:rFonts w:ascii="Times New Roman" w:hAnsi="Times New Roman"/>
          <w:sz w:val="28"/>
          <w:szCs w:val="28"/>
        </w:rPr>
        <w:t>в</w:t>
      </w:r>
      <w:proofErr w:type="gramEnd"/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обязательный перечень, в ведомственном перечне определяются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потребительские свойства (в том числе качество) и иные характеристики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том числе предельные цены указанных товаров, работ, услуг),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указанные свойства и характеристики не определены в обязательном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перечне.</w:t>
      </w: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Администрация</w:t>
      </w:r>
      <w:r w:rsidRPr="00DB7889">
        <w:rPr>
          <w:rFonts w:ascii="Times New Roman" w:hAnsi="Times New Roman"/>
          <w:sz w:val="28"/>
          <w:szCs w:val="28"/>
        </w:rPr>
        <w:t xml:space="preserve"> в ведомственном перечне определяют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значения характеристик (свойств) отдельных видов товаров, работ, услуг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том числе предельные цены товаров, работ, услуг), включенных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обязательный перечень, в случае, если в обязательном перечне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определены значения таких характеристик (свойств) (в том числе предельные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цены товаров, работ, услуг).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B7889">
        <w:rPr>
          <w:rFonts w:ascii="Times New Roman" w:hAnsi="Times New Roman"/>
          <w:sz w:val="28"/>
          <w:szCs w:val="28"/>
        </w:rPr>
        <w:t>3. Отдельные виды товаров, работ, услуг, не включенные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обязательный перечень, подлежат включению в ведомственный перечень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условии, если средняя арифметическая сумма значений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критериев превышает 20 процентов: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lastRenderedPageBreak/>
        <w:t xml:space="preserve">а) доля расходов </w:t>
      </w:r>
      <w:r>
        <w:rPr>
          <w:rFonts w:ascii="Times New Roman" w:hAnsi="Times New Roman"/>
          <w:sz w:val="28"/>
          <w:szCs w:val="28"/>
        </w:rPr>
        <w:t>администрации сельсовета,</w:t>
      </w:r>
      <w:r w:rsidRPr="00DB7889">
        <w:rPr>
          <w:rFonts w:ascii="Times New Roman" w:hAnsi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B7889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B7889">
        <w:rPr>
          <w:rFonts w:ascii="Times New Roman" w:hAnsi="Times New Roman"/>
          <w:sz w:val="28"/>
          <w:szCs w:val="28"/>
        </w:rPr>
        <w:t xml:space="preserve"> на приобретение отдельного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B7889">
        <w:rPr>
          <w:rFonts w:ascii="Times New Roman" w:hAnsi="Times New Roman"/>
          <w:sz w:val="28"/>
          <w:szCs w:val="28"/>
        </w:rPr>
        <w:t xml:space="preserve"> нужд за отчетный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финансовый год в общем объеме расходов этого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  <w:r w:rsidRPr="00DB7889">
        <w:rPr>
          <w:rFonts w:ascii="Times New Roman" w:hAnsi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B7889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B7889">
        <w:rPr>
          <w:rFonts w:ascii="Times New Roman" w:hAnsi="Times New Roman"/>
          <w:sz w:val="28"/>
          <w:szCs w:val="28"/>
        </w:rPr>
        <w:t xml:space="preserve"> на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товаров, работ, услуг за отчетный финансовый год;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 xml:space="preserve">б) доля контрактов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  <w:r w:rsidRPr="00DB7889">
        <w:rPr>
          <w:rFonts w:ascii="Times New Roman" w:hAnsi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B7889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B7889">
        <w:rPr>
          <w:rFonts w:ascii="Times New Roman" w:hAnsi="Times New Roman"/>
          <w:sz w:val="28"/>
          <w:szCs w:val="28"/>
        </w:rPr>
        <w:t>на приобретение отдельного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товаров, работ, услуг для обеспечения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B7889">
        <w:rPr>
          <w:rFonts w:ascii="Times New Roman" w:hAnsi="Times New Roman"/>
          <w:sz w:val="28"/>
          <w:szCs w:val="28"/>
        </w:rPr>
        <w:t xml:space="preserve"> нужд, заключенных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в отчетном финансовом году, в общем количестве контрактов этого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DB7889">
        <w:rPr>
          <w:rFonts w:ascii="Times New Roman" w:hAnsi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B7889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B7889">
        <w:rPr>
          <w:rFonts w:ascii="Times New Roman" w:hAnsi="Times New Roman"/>
          <w:sz w:val="28"/>
          <w:szCs w:val="28"/>
        </w:rPr>
        <w:t xml:space="preserve"> на приобретение товаров, работ, услуг, заключенных в отчетном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финансовом году.</w:t>
      </w:r>
    </w:p>
    <w:p w:rsidR="009217FD" w:rsidRPr="00DB7889" w:rsidRDefault="00025559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9217FD">
        <w:rPr>
          <w:rFonts w:ascii="Times New Roman" w:hAnsi="Times New Roman"/>
          <w:sz w:val="28"/>
          <w:szCs w:val="28"/>
        </w:rPr>
        <w:t>Администрация</w:t>
      </w:r>
      <w:r w:rsidR="009217FD" w:rsidRPr="00DB7889">
        <w:rPr>
          <w:rFonts w:ascii="Times New Roman" w:hAnsi="Times New Roman"/>
          <w:sz w:val="28"/>
          <w:szCs w:val="28"/>
        </w:rPr>
        <w:t xml:space="preserve"> при включении в ведомственный перечень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>отдельных видов товаров, работ, услуг, не указанных в обязательном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>перечне, применяют установленные пунктом 3 настоящих Правил критерии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>исходя из определения их значений в процентном отношении к объему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 xml:space="preserve">осуществляемых </w:t>
      </w:r>
      <w:r w:rsidR="009217FD">
        <w:rPr>
          <w:rFonts w:ascii="Times New Roman" w:hAnsi="Times New Roman"/>
          <w:sz w:val="28"/>
          <w:szCs w:val="28"/>
        </w:rPr>
        <w:t>муниципальным образованием,</w:t>
      </w:r>
      <w:r w:rsidR="009217FD" w:rsidRPr="00DB7889">
        <w:rPr>
          <w:rFonts w:ascii="Times New Roman" w:hAnsi="Times New Roman"/>
          <w:sz w:val="28"/>
          <w:szCs w:val="28"/>
        </w:rPr>
        <w:t xml:space="preserve"> подведомственн</w:t>
      </w:r>
      <w:r w:rsidR="009217FD">
        <w:rPr>
          <w:rFonts w:ascii="Times New Roman" w:hAnsi="Times New Roman"/>
          <w:sz w:val="28"/>
          <w:szCs w:val="28"/>
        </w:rPr>
        <w:t>ым</w:t>
      </w:r>
      <w:r w:rsidR="009217FD" w:rsidRPr="00DB7889">
        <w:rPr>
          <w:rFonts w:ascii="Times New Roman" w:hAnsi="Times New Roman"/>
          <w:sz w:val="28"/>
          <w:szCs w:val="28"/>
        </w:rPr>
        <w:t xml:space="preserve"> </w:t>
      </w:r>
      <w:r w:rsidR="009217FD">
        <w:rPr>
          <w:rFonts w:ascii="Times New Roman" w:hAnsi="Times New Roman"/>
          <w:sz w:val="28"/>
          <w:szCs w:val="28"/>
        </w:rPr>
        <w:t>ему</w:t>
      </w:r>
      <w:proofErr w:type="gramEnd"/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ым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DB7889">
        <w:rPr>
          <w:rFonts w:ascii="Times New Roman" w:hAnsi="Times New Roman"/>
          <w:sz w:val="28"/>
          <w:szCs w:val="28"/>
        </w:rPr>
        <w:t xml:space="preserve"> закупок.</w:t>
      </w:r>
    </w:p>
    <w:p w:rsidR="009217FD" w:rsidRPr="00DB7889" w:rsidRDefault="00025559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217FD" w:rsidRPr="00DB7889">
        <w:rPr>
          <w:rFonts w:ascii="Times New Roman" w:hAnsi="Times New Roman"/>
          <w:sz w:val="28"/>
          <w:szCs w:val="28"/>
        </w:rPr>
        <w:t>В целях формирования ведомственного перечня государственные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>органы вправе определять дополнительные критерии отбора отдельных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>видов товаров, работ, услуг и порядок их применения, не приводящие к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>сокращению значения критериев, установленных пунктом 3 настоящих</w:t>
      </w:r>
      <w:r w:rsidR="009217FD">
        <w:rPr>
          <w:rFonts w:ascii="Times New Roman" w:hAnsi="Times New Roman"/>
          <w:sz w:val="28"/>
          <w:szCs w:val="28"/>
        </w:rPr>
        <w:t xml:space="preserve"> </w:t>
      </w:r>
      <w:r w:rsidR="009217FD" w:rsidRPr="00DB7889">
        <w:rPr>
          <w:rFonts w:ascii="Times New Roman" w:hAnsi="Times New Roman"/>
          <w:sz w:val="28"/>
          <w:szCs w:val="28"/>
        </w:rPr>
        <w:t>Правил.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DB7889">
        <w:rPr>
          <w:rFonts w:ascii="Times New Roman" w:hAnsi="Times New Roman"/>
          <w:sz w:val="28"/>
          <w:szCs w:val="28"/>
        </w:rPr>
        <w:t xml:space="preserve"> при формировании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перечня вправе включить в него дополнительно: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889">
        <w:rPr>
          <w:rFonts w:ascii="Times New Roman" w:hAnsi="Times New Roman"/>
          <w:sz w:val="28"/>
          <w:szCs w:val="28"/>
        </w:rPr>
        <w:t>а) отдельные виды товаров, работ, услуг, не указанные в обязательном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перечне и не соответствующие критериям, указанным в пункте 3 настоящих</w:t>
      </w:r>
      <w:proofErr w:type="gramEnd"/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Правил;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б) характеристики (свойства) товаров, работ, услуг, не включенные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обязательный перечень и не приводящие к необоснованным ограничениям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количества участников закупки;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889">
        <w:rPr>
          <w:rFonts w:ascii="Times New Roman" w:hAnsi="Times New Roman"/>
          <w:sz w:val="28"/>
          <w:szCs w:val="28"/>
        </w:rPr>
        <w:t>в) значения количественных и (или) качественных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характеристик (свойств) товаров, работ, услуг, которые отличаются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значений, предусмотренных обязательным перечнем, и обоснование которых</w:t>
      </w:r>
      <w:proofErr w:type="gramEnd"/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содержится в соответствующей графе приложения № 1 к 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Правилам, в том числе с учетом функционального назначения товара, </w:t>
      </w:r>
      <w:proofErr w:type="gramStart"/>
      <w:r w:rsidRPr="00DB7889">
        <w:rPr>
          <w:rFonts w:ascii="Times New Roman" w:hAnsi="Times New Roman"/>
          <w:sz w:val="28"/>
          <w:szCs w:val="28"/>
        </w:rPr>
        <w:t>под</w:t>
      </w:r>
      <w:proofErr w:type="gramEnd"/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889">
        <w:rPr>
          <w:rFonts w:ascii="Times New Roman" w:hAnsi="Times New Roman"/>
          <w:sz w:val="28"/>
          <w:szCs w:val="28"/>
        </w:rPr>
        <w:t>которым</w:t>
      </w:r>
      <w:proofErr w:type="gramEnd"/>
      <w:r w:rsidRPr="00DB7889">
        <w:rPr>
          <w:rFonts w:ascii="Times New Roman" w:hAnsi="Times New Roman"/>
          <w:sz w:val="28"/>
          <w:szCs w:val="28"/>
        </w:rPr>
        <w:t xml:space="preserve"> для целей настоящих Правил понимается цель и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использования (применения) товара, позволяющие товару выполнять свое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основное назначение, вспомогательные функции или определяющие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универсальность применения товара (выполнение 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функций, работ, оказание соответствующих услуг, территориальные,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климатические факторы и другое).</w:t>
      </w: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DB7889">
        <w:rPr>
          <w:rFonts w:ascii="Times New Roman" w:hAnsi="Times New Roman"/>
          <w:sz w:val="28"/>
          <w:szCs w:val="28"/>
        </w:rPr>
        <w:t>7. Значения потребительских свойств и иных характеристик (в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числе предельные цены) отдельных видов товаров, работ, услуг, включенных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в ведомственный перечень, устанавливаются: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889">
        <w:rPr>
          <w:rFonts w:ascii="Times New Roman" w:hAnsi="Times New Roman"/>
          <w:sz w:val="28"/>
          <w:szCs w:val="28"/>
        </w:rPr>
        <w:t>а) с учетом категорий и (или) групп должностей работников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</w:t>
      </w:r>
      <w:r w:rsidRPr="00DB7889">
        <w:rPr>
          <w:rFonts w:ascii="Times New Roman" w:hAnsi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B7889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B7889">
        <w:rPr>
          <w:rFonts w:ascii="Times New Roman" w:hAnsi="Times New Roman"/>
          <w:sz w:val="28"/>
          <w:szCs w:val="28"/>
        </w:rPr>
        <w:t>, если затраты на их приобретение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требованиями к определению нормативных затрат на обеспечение функций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том числе </w:t>
      </w:r>
      <w:r w:rsidRPr="00DB7889">
        <w:rPr>
          <w:rFonts w:ascii="Times New Roman" w:hAnsi="Times New Roman"/>
          <w:sz w:val="28"/>
          <w:szCs w:val="28"/>
        </w:rPr>
        <w:t xml:space="preserve"> подведомственн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DB7889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Pr="00DB788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DB7889">
        <w:rPr>
          <w:rFonts w:ascii="Times New Roman" w:hAnsi="Times New Roman"/>
          <w:sz w:val="28"/>
          <w:szCs w:val="28"/>
        </w:rPr>
        <w:t>, утвержденными</w:t>
      </w:r>
      <w:r w:rsidR="00025559"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 xml:space="preserve">постановлением </w:t>
      </w:r>
      <w:r w:rsidRPr="00152EFB">
        <w:rPr>
          <w:rFonts w:ascii="Times New Roman" w:hAnsi="Times New Roman"/>
          <w:sz w:val="28"/>
          <w:szCs w:val="28"/>
        </w:rPr>
        <w:t xml:space="preserve">главы </w:t>
      </w:r>
      <w:r w:rsidR="00025559">
        <w:rPr>
          <w:rFonts w:ascii="Times New Roman" w:hAnsi="Times New Roman"/>
          <w:sz w:val="28"/>
          <w:szCs w:val="28"/>
        </w:rPr>
        <w:t>Зеленоборского</w:t>
      </w:r>
      <w:r w:rsidRPr="00152EF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</w:t>
      </w:r>
      <w:r w:rsidR="000255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0255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02555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25559">
        <w:rPr>
          <w:rFonts w:ascii="Times New Roman" w:hAnsi="Times New Roman"/>
          <w:sz w:val="28"/>
          <w:szCs w:val="28"/>
        </w:rPr>
        <w:t>34</w:t>
      </w:r>
      <w:r w:rsidRPr="00152EFB">
        <w:rPr>
          <w:rFonts w:ascii="Times New Roman" w:hAnsi="Times New Roman"/>
          <w:sz w:val="28"/>
          <w:szCs w:val="28"/>
        </w:rPr>
        <w:t xml:space="preserve"> «О порядке 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25559">
        <w:rPr>
          <w:rFonts w:ascii="Times New Roman" w:hAnsi="Times New Roman"/>
          <w:sz w:val="28"/>
          <w:szCs w:val="28"/>
        </w:rPr>
        <w:t>Зеленоборского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152EFB">
        <w:rPr>
          <w:rFonts w:ascii="Times New Roman" w:hAnsi="Times New Roman"/>
          <w:sz w:val="28"/>
          <w:szCs w:val="28"/>
        </w:rPr>
        <w:t>, в</w:t>
      </w:r>
      <w:proofErr w:type="gramEnd"/>
      <w:r w:rsidRPr="00152EFB">
        <w:rPr>
          <w:rFonts w:ascii="Times New Roman" w:hAnsi="Times New Roman"/>
          <w:sz w:val="28"/>
          <w:szCs w:val="28"/>
        </w:rPr>
        <w:t xml:space="preserve"> том числе подведомственного ему бюджетного учреждения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52EFB">
        <w:rPr>
          <w:rFonts w:ascii="Times New Roman" w:hAnsi="Times New Roman"/>
          <w:sz w:val="28"/>
          <w:szCs w:val="28"/>
        </w:rPr>
        <w:t>(далее - требования к определению нормативных затрат), определяются с учетом категорий и (или) групп должностей работников;</w:t>
      </w:r>
    </w:p>
    <w:p w:rsidR="009217FD" w:rsidRPr="00DB7889" w:rsidRDefault="009217FD" w:rsidP="0002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89">
        <w:rPr>
          <w:rFonts w:ascii="Times New Roman" w:hAnsi="Times New Roman"/>
          <w:sz w:val="28"/>
          <w:szCs w:val="28"/>
        </w:rPr>
        <w:t>б) с учетом категорий и (или) групп должностей работников, если</w:t>
      </w:r>
      <w:r>
        <w:rPr>
          <w:rFonts w:ascii="Times New Roman" w:hAnsi="Times New Roman"/>
          <w:sz w:val="28"/>
          <w:szCs w:val="28"/>
        </w:rPr>
        <w:t xml:space="preserve"> затраты на </w:t>
      </w:r>
      <w:r w:rsidRPr="00DB7889">
        <w:rPr>
          <w:rFonts w:ascii="Times New Roman" w:hAnsi="Times New Roman"/>
          <w:sz w:val="28"/>
          <w:szCs w:val="28"/>
        </w:rPr>
        <w:t>их приобретение в соответствии с требованиями к определению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нормативных затрат не определяются с учетом категорий и (или)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должностей работников, - в случае принятия соответствующего решения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DB7889">
        <w:rPr>
          <w:rFonts w:ascii="Times New Roman" w:hAnsi="Times New Roman"/>
          <w:sz w:val="28"/>
          <w:szCs w:val="28"/>
        </w:rPr>
        <w:t>.</w:t>
      </w:r>
    </w:p>
    <w:p w:rsidR="009217FD" w:rsidRPr="00DB7889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B7889">
        <w:rPr>
          <w:rFonts w:ascii="Times New Roman" w:hAnsi="Times New Roman"/>
          <w:sz w:val="28"/>
          <w:szCs w:val="28"/>
        </w:rPr>
        <w:t>8. Дополнительно включаемые в ведомственный перечень 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виды товаров, работ, услуг должны отличаться от указанных в обязательном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перечне отдельных видов товаров, работ, услуг кодом товара, работы,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в соответствии с Общероссийским классификатором продукции по видам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экономической деятельности.</w:t>
      </w:r>
    </w:p>
    <w:p w:rsidR="00CC0D40" w:rsidRDefault="009217FD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C0D40" w:rsidSect="008A27B5">
          <w:headerReference w:type="even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9. </w:t>
      </w:r>
      <w:r w:rsidRPr="00DB7889">
        <w:rPr>
          <w:rFonts w:ascii="Times New Roman" w:hAnsi="Times New Roman"/>
          <w:sz w:val="28"/>
          <w:szCs w:val="28"/>
        </w:rPr>
        <w:t>Предельные цены товаров, работ, услуг устанавливаются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Pr="00DB7889">
        <w:rPr>
          <w:rFonts w:ascii="Times New Roman" w:hAnsi="Times New Roman"/>
          <w:sz w:val="28"/>
          <w:szCs w:val="28"/>
        </w:rPr>
        <w:t xml:space="preserve"> в случае, если требованиями к определению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нормативных затрат установлены нормативы цены на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889">
        <w:rPr>
          <w:rFonts w:ascii="Times New Roman" w:hAnsi="Times New Roman"/>
          <w:sz w:val="28"/>
          <w:szCs w:val="28"/>
        </w:rPr>
        <w:t>товары, работы, услуги.</w:t>
      </w:r>
    </w:p>
    <w:p w:rsidR="00F86F4C" w:rsidRPr="00CC0D40" w:rsidRDefault="00F86F4C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86F4C" w:rsidRPr="00CC0D40" w:rsidRDefault="00F86F4C" w:rsidP="00F86F4C">
      <w:pPr>
        <w:pStyle w:val="a9"/>
        <w:spacing w:before="0" w:beforeAutospacing="0" w:after="0" w:afterAutospacing="0" w:line="240" w:lineRule="exact"/>
        <w:jc w:val="right"/>
        <w:rPr>
          <w:sz w:val="20"/>
        </w:rPr>
      </w:pPr>
      <w:r w:rsidRPr="00CC0D40">
        <w:rPr>
          <w:sz w:val="20"/>
        </w:rPr>
        <w:t>Приложение №1</w:t>
      </w:r>
    </w:p>
    <w:p w:rsidR="00F86F4C" w:rsidRPr="00CC0D40" w:rsidRDefault="00F86F4C" w:rsidP="00CC0D40">
      <w:pPr>
        <w:pStyle w:val="a9"/>
        <w:spacing w:before="0" w:beforeAutospacing="0" w:after="0" w:afterAutospacing="0" w:line="240" w:lineRule="exact"/>
        <w:jc w:val="right"/>
        <w:rPr>
          <w:sz w:val="20"/>
        </w:rPr>
      </w:pPr>
      <w:r w:rsidRPr="00CC0D40">
        <w:rPr>
          <w:sz w:val="20"/>
        </w:rPr>
        <w:t xml:space="preserve">к Правилам определения требований </w:t>
      </w:r>
      <w:r w:rsidR="00CC0D40">
        <w:rPr>
          <w:sz w:val="20"/>
        </w:rPr>
        <w:t xml:space="preserve"> </w:t>
      </w:r>
      <w:proofErr w:type="gramStart"/>
      <w:r w:rsidRPr="00CC0D40">
        <w:rPr>
          <w:sz w:val="20"/>
        </w:rPr>
        <w:t>к</w:t>
      </w:r>
      <w:proofErr w:type="gramEnd"/>
      <w:r w:rsidRPr="00CC0D40">
        <w:rPr>
          <w:sz w:val="20"/>
        </w:rPr>
        <w:t xml:space="preserve"> закупаемым администрацией </w:t>
      </w:r>
    </w:p>
    <w:p w:rsidR="005856B3" w:rsidRDefault="005856B3" w:rsidP="00585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56B3">
        <w:rPr>
          <w:rFonts w:ascii="Times New Roman" w:hAnsi="Times New Roman"/>
          <w:sz w:val="20"/>
        </w:rPr>
        <w:t>Зеленоборского сельсовета</w:t>
      </w:r>
      <w:r w:rsidR="00F86F4C" w:rsidRPr="00CC0D40">
        <w:rPr>
          <w:sz w:val="20"/>
        </w:rPr>
        <w:t xml:space="preserve">  </w:t>
      </w:r>
      <w:r w:rsidRPr="005856B3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856B3">
        <w:rPr>
          <w:rFonts w:ascii="Times New Roman" w:hAnsi="Times New Roman"/>
          <w:sz w:val="20"/>
          <w:szCs w:val="20"/>
        </w:rPr>
        <w:t>подведомственными</w:t>
      </w:r>
      <w:proofErr w:type="gramEnd"/>
      <w:r w:rsidRPr="005856B3">
        <w:rPr>
          <w:rFonts w:ascii="Times New Roman" w:hAnsi="Times New Roman"/>
          <w:sz w:val="20"/>
          <w:szCs w:val="20"/>
        </w:rPr>
        <w:t xml:space="preserve"> ей бюджетными </w:t>
      </w:r>
    </w:p>
    <w:p w:rsidR="005856B3" w:rsidRDefault="005856B3" w:rsidP="00585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856B3">
        <w:rPr>
          <w:rFonts w:ascii="Times New Roman" w:hAnsi="Times New Roman"/>
          <w:sz w:val="20"/>
          <w:szCs w:val="20"/>
        </w:rPr>
        <w:t>учреждениямиотдельным</w:t>
      </w:r>
      <w:proofErr w:type="spellEnd"/>
      <w:r w:rsidRPr="005856B3">
        <w:rPr>
          <w:rFonts w:ascii="Times New Roman" w:hAnsi="Times New Roman"/>
          <w:sz w:val="20"/>
          <w:szCs w:val="20"/>
        </w:rPr>
        <w:t xml:space="preserve"> видам товаров, работ, услуг</w:t>
      </w:r>
    </w:p>
    <w:p w:rsidR="005856B3" w:rsidRPr="007C1674" w:rsidRDefault="005856B3" w:rsidP="00585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856B3">
        <w:rPr>
          <w:rFonts w:ascii="Times New Roman" w:hAnsi="Times New Roman"/>
          <w:sz w:val="20"/>
          <w:szCs w:val="20"/>
        </w:rPr>
        <w:t xml:space="preserve"> (в том числе предельных цен товаров, работ, услуг)</w:t>
      </w:r>
    </w:p>
    <w:p w:rsidR="00F86F4C" w:rsidRPr="00CC0D40" w:rsidRDefault="00F86F4C" w:rsidP="005856B3">
      <w:pPr>
        <w:pStyle w:val="a9"/>
        <w:spacing w:before="0" w:beforeAutospacing="0" w:after="0" w:afterAutospacing="0" w:line="240" w:lineRule="exact"/>
        <w:jc w:val="right"/>
        <w:rPr>
          <w:bCs/>
          <w:color w:val="000000"/>
          <w:sz w:val="20"/>
        </w:rPr>
      </w:pPr>
    </w:p>
    <w:p w:rsidR="00F86F4C" w:rsidRDefault="00F86F4C" w:rsidP="00F86F4C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  <w:bookmarkStart w:id="1" w:name="P86"/>
      <w:bookmarkEnd w:id="1"/>
      <w:r>
        <w:rPr>
          <w:rFonts w:ascii="Times New Roman" w:hAnsi="Times New Roman" w:cs="Times New Roman"/>
          <w:b/>
        </w:rPr>
        <w:t>Перечень</w:t>
      </w:r>
    </w:p>
    <w:p w:rsidR="00F86F4C" w:rsidRDefault="00F86F4C" w:rsidP="00F86F4C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F86F4C" w:rsidRDefault="00F86F4C" w:rsidP="00F86F4C">
      <w:pPr>
        <w:rPr>
          <w:rFonts w:ascii="Times New Roman" w:hAnsi="Times New Roman" w:cs="Tahoma"/>
          <w:sz w:val="20"/>
          <w:szCs w:val="20"/>
        </w:rPr>
      </w:pPr>
    </w:p>
    <w:tbl>
      <w:tblPr>
        <w:tblW w:w="15165" w:type="dxa"/>
        <w:jc w:val="center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50"/>
        <w:gridCol w:w="1560"/>
        <w:gridCol w:w="850"/>
        <w:gridCol w:w="1276"/>
        <w:gridCol w:w="1228"/>
        <w:gridCol w:w="1276"/>
        <w:gridCol w:w="738"/>
        <w:gridCol w:w="1010"/>
        <w:gridCol w:w="1542"/>
        <w:gridCol w:w="256"/>
        <w:gridCol w:w="1396"/>
        <w:gridCol w:w="1397"/>
        <w:gridCol w:w="1204"/>
      </w:tblGrid>
      <w:tr w:rsidR="005856B3" w:rsidTr="005856B3">
        <w:trPr>
          <w:cantSplit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>
            <w:pPr>
              <w:pStyle w:val="ConsPlusNormal0"/>
              <w:widowControl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5856B3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5856B3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Код по ОКПД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Единица измерения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 w:rsidP="005856B3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5856B3">
              <w:rPr>
                <w:rFonts w:ascii="Times New Roman" w:hAnsi="Times New Roman" w:cs="Times New Roman"/>
                <w:b/>
                <w:sz w:val="20"/>
              </w:rPr>
              <w:t>Зеленоборского сельсовета</w:t>
            </w:r>
            <w:r w:rsidRPr="005856B3">
              <w:rPr>
                <w:rFonts w:ascii="Times New Roman" w:hAnsi="Times New Roman" w:cs="Times New Roman"/>
                <w:b/>
                <w:sz w:val="20"/>
              </w:rPr>
              <w:t xml:space="preserve"> в обязательном перечне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5856B3" w:rsidTr="00912CDC">
        <w:trPr>
          <w:cantSplit/>
          <w:trHeight w:val="2002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4C" w:rsidRPr="005856B3" w:rsidRDefault="00F86F4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4C" w:rsidRPr="005856B3" w:rsidRDefault="00F86F4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F4C" w:rsidRPr="005856B3" w:rsidRDefault="00F86F4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5856B3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код по ОКЕИ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5856B3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912CDC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характеристика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912CDC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значение характеристики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912CDC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характеристика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912CDC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значение характеристики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912CDC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 xml:space="preserve">обоснование отклонения значения характеристики от утвержденной администрацией </w:t>
            </w:r>
            <w:r w:rsidR="00912CDC">
              <w:rPr>
                <w:rFonts w:ascii="Times New Roman" w:hAnsi="Times New Roman" w:cs="Times New Roman"/>
                <w:b/>
                <w:sz w:val="20"/>
              </w:rPr>
              <w:t>Зеленоборского</w:t>
            </w:r>
            <w:r w:rsidRPr="005856B3">
              <w:rPr>
                <w:rFonts w:ascii="Times New Roman" w:hAnsi="Times New Roman" w:cs="Times New Roman"/>
                <w:b/>
                <w:sz w:val="20"/>
              </w:rPr>
              <w:t xml:space="preserve"> сельс</w:t>
            </w:r>
            <w:r w:rsidR="00912CDC">
              <w:rPr>
                <w:rFonts w:ascii="Times New Roman" w:hAnsi="Times New Roman" w:cs="Times New Roman"/>
                <w:b/>
                <w:sz w:val="20"/>
              </w:rPr>
              <w:t>овета</w:t>
            </w:r>
            <w:r w:rsidRPr="005856B3">
              <w:rPr>
                <w:rFonts w:ascii="Times New Roman" w:hAnsi="Times New Roman" w:cs="Times New Roman"/>
                <w:b/>
                <w:sz w:val="20"/>
              </w:rPr>
              <w:t xml:space="preserve"> обязательном  </w:t>
            </w:r>
            <w:proofErr w:type="gramStart"/>
            <w:r w:rsidRPr="005856B3">
              <w:rPr>
                <w:rFonts w:ascii="Times New Roman" w:hAnsi="Times New Roman" w:cs="Times New Roman"/>
                <w:b/>
                <w:sz w:val="20"/>
              </w:rPr>
              <w:t>перечне</w:t>
            </w:r>
            <w:proofErr w:type="gram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86F4C" w:rsidRPr="005856B3" w:rsidRDefault="00F86F4C" w:rsidP="00912CDC">
            <w:pPr>
              <w:pStyle w:val="ConsPlusNormal0"/>
              <w:widowControl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56B3">
              <w:rPr>
                <w:rFonts w:ascii="Times New Roman" w:hAnsi="Times New Roman" w:cs="Times New Roman"/>
                <w:b/>
                <w:sz w:val="20"/>
              </w:rPr>
              <w:t>функциональное назначение*</w:t>
            </w:r>
          </w:p>
        </w:tc>
      </w:tr>
      <w:tr w:rsidR="00F86F4C" w:rsidTr="00CC0D40">
        <w:trPr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 w:rsidP="00912CD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56B3">
              <w:rPr>
                <w:rFonts w:ascii="Times New Roman" w:hAnsi="Times New Roman" w:cs="Times New Roman"/>
                <w:sz w:val="20"/>
              </w:rPr>
              <w:t xml:space="preserve">Отдельные виды товаров, работ, услуг, требования к потребительским свойствам (в том числе качеству) и иным характеристикам утверждены администрацией </w:t>
            </w:r>
            <w:r w:rsidR="00CC0D40" w:rsidRPr="005856B3">
              <w:rPr>
                <w:rFonts w:ascii="Times New Roman" w:hAnsi="Times New Roman" w:cs="Times New Roman"/>
                <w:sz w:val="20"/>
              </w:rPr>
              <w:t>Зеленоборского</w:t>
            </w:r>
            <w:r w:rsidR="00912CDC">
              <w:rPr>
                <w:rFonts w:ascii="Times New Roman" w:hAnsi="Times New Roman" w:cs="Times New Roman"/>
                <w:sz w:val="20"/>
              </w:rPr>
              <w:t xml:space="preserve"> сельсовета</w:t>
            </w:r>
            <w:r w:rsidRPr="005856B3">
              <w:rPr>
                <w:rFonts w:ascii="Times New Roman" w:hAnsi="Times New Roman" w:cs="Times New Roman"/>
                <w:sz w:val="20"/>
              </w:rPr>
              <w:t xml:space="preserve"> в обязательном перечне </w:t>
            </w:r>
          </w:p>
        </w:tc>
      </w:tr>
      <w:tr w:rsidR="005856B3" w:rsidTr="005856B3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Pr="005856B3" w:rsidRDefault="00F86F4C">
            <w:pPr>
              <w:pStyle w:val="ConsPlusNormal0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F86F4C" w:rsidTr="00CC0D40">
        <w:trPr>
          <w:jc w:val="center"/>
        </w:trPr>
        <w:tc>
          <w:tcPr>
            <w:tcW w:w="151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Pr="005856B3" w:rsidRDefault="00F86F4C" w:rsidP="00912CDC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856B3">
              <w:rPr>
                <w:rFonts w:ascii="Times New Roman" w:hAnsi="Times New Roman" w:cs="Times New Roman"/>
                <w:sz w:val="20"/>
              </w:rPr>
              <w:t>Дополнительный перечень отдельных видов товаров, работ, усл</w:t>
            </w:r>
            <w:r w:rsidR="00912CDC">
              <w:rPr>
                <w:rFonts w:ascii="Times New Roman" w:hAnsi="Times New Roman" w:cs="Times New Roman"/>
                <w:sz w:val="20"/>
              </w:rPr>
              <w:t>уг, определенный администрацией Зеленоборского</w:t>
            </w:r>
            <w:r w:rsidRPr="005856B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856B3">
              <w:rPr>
                <w:rFonts w:ascii="Times New Roman" w:hAnsi="Times New Roman" w:cs="Times New Roman"/>
                <w:sz w:val="20"/>
              </w:rPr>
              <w:t>сельс</w:t>
            </w:r>
            <w:r w:rsidR="00912CDC">
              <w:rPr>
                <w:rFonts w:ascii="Times New Roman" w:hAnsi="Times New Roman" w:cs="Times New Roman"/>
                <w:sz w:val="20"/>
              </w:rPr>
              <w:t>совета</w:t>
            </w:r>
            <w:proofErr w:type="spellEnd"/>
          </w:p>
        </w:tc>
      </w:tr>
      <w:tr w:rsidR="005856B3" w:rsidTr="005856B3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F4C" w:rsidRDefault="00F86F4C">
            <w:pPr>
              <w:pStyle w:val="ConsPlusNormal0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86F4C" w:rsidRDefault="00F86F4C" w:rsidP="00F86F4C">
      <w:pPr>
        <w:pStyle w:val="ConsPlusNormal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F86F4C" w:rsidRDefault="00F86F4C" w:rsidP="00F86F4C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  <w:bookmarkStart w:id="2" w:name="P153"/>
      <w:bookmarkEnd w:id="2"/>
      <w:r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86F4C" w:rsidRDefault="00F86F4C" w:rsidP="00F86F4C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CC0D40" w:rsidRDefault="00CC0D40" w:rsidP="00F86F4C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CC0D40" w:rsidRDefault="00CC0D40" w:rsidP="00F86F4C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5856B3" w:rsidRDefault="005856B3" w:rsidP="00F86F4C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5856B3" w:rsidRDefault="005856B3" w:rsidP="00F86F4C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CC0D40" w:rsidRDefault="00CC0D40" w:rsidP="00F86F4C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CC0D40" w:rsidRPr="00CC0D40" w:rsidRDefault="00CC0D40" w:rsidP="00CC0D40">
      <w:pPr>
        <w:pStyle w:val="ConsPlusNormal0"/>
        <w:widowControl/>
        <w:jc w:val="right"/>
        <w:rPr>
          <w:rFonts w:ascii="Times New Roman" w:hAnsi="Times New Roman" w:cs="Times New Roman"/>
          <w:sz w:val="20"/>
          <w:szCs w:val="24"/>
        </w:rPr>
      </w:pPr>
      <w:r w:rsidRPr="00CC0D40">
        <w:rPr>
          <w:rFonts w:ascii="Times New Roman" w:hAnsi="Times New Roman" w:cs="Times New Roman"/>
          <w:sz w:val="20"/>
          <w:szCs w:val="24"/>
        </w:rPr>
        <w:t>Приложение №2</w:t>
      </w:r>
    </w:p>
    <w:p w:rsidR="005856B3" w:rsidRPr="00CC0D40" w:rsidRDefault="005856B3" w:rsidP="005856B3">
      <w:pPr>
        <w:pStyle w:val="a9"/>
        <w:spacing w:before="0" w:beforeAutospacing="0" w:after="0" w:afterAutospacing="0" w:line="240" w:lineRule="exact"/>
        <w:jc w:val="right"/>
        <w:rPr>
          <w:sz w:val="20"/>
        </w:rPr>
      </w:pPr>
      <w:r w:rsidRPr="00CC0D40">
        <w:rPr>
          <w:sz w:val="20"/>
        </w:rPr>
        <w:t xml:space="preserve">к Правилам определения требований </w:t>
      </w:r>
      <w:r>
        <w:rPr>
          <w:sz w:val="20"/>
        </w:rPr>
        <w:t xml:space="preserve"> </w:t>
      </w:r>
      <w:proofErr w:type="gramStart"/>
      <w:r w:rsidRPr="00CC0D40">
        <w:rPr>
          <w:sz w:val="20"/>
        </w:rPr>
        <w:t>к</w:t>
      </w:r>
      <w:proofErr w:type="gramEnd"/>
      <w:r w:rsidRPr="00CC0D40">
        <w:rPr>
          <w:sz w:val="20"/>
        </w:rPr>
        <w:t xml:space="preserve"> закупаемым администрацией </w:t>
      </w:r>
    </w:p>
    <w:p w:rsidR="005856B3" w:rsidRDefault="005856B3" w:rsidP="00585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856B3">
        <w:rPr>
          <w:rFonts w:ascii="Times New Roman" w:hAnsi="Times New Roman"/>
          <w:sz w:val="20"/>
        </w:rPr>
        <w:t>Зеленоборского сельсовета</w:t>
      </w:r>
      <w:r w:rsidRPr="00CC0D40">
        <w:rPr>
          <w:sz w:val="20"/>
        </w:rPr>
        <w:t xml:space="preserve">  </w:t>
      </w:r>
      <w:r w:rsidRPr="005856B3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Pr="005856B3">
        <w:rPr>
          <w:rFonts w:ascii="Times New Roman" w:hAnsi="Times New Roman"/>
          <w:sz w:val="20"/>
          <w:szCs w:val="20"/>
        </w:rPr>
        <w:t>подведомственными</w:t>
      </w:r>
      <w:proofErr w:type="gramEnd"/>
      <w:r w:rsidRPr="005856B3">
        <w:rPr>
          <w:rFonts w:ascii="Times New Roman" w:hAnsi="Times New Roman"/>
          <w:sz w:val="20"/>
          <w:szCs w:val="20"/>
        </w:rPr>
        <w:t xml:space="preserve"> ей бюджетными </w:t>
      </w:r>
    </w:p>
    <w:p w:rsidR="005856B3" w:rsidRDefault="005856B3" w:rsidP="00585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5856B3">
        <w:rPr>
          <w:rFonts w:ascii="Times New Roman" w:hAnsi="Times New Roman"/>
          <w:sz w:val="20"/>
          <w:szCs w:val="20"/>
        </w:rPr>
        <w:t>учреждениямиотдельным</w:t>
      </w:r>
      <w:proofErr w:type="spellEnd"/>
      <w:r w:rsidRPr="005856B3">
        <w:rPr>
          <w:rFonts w:ascii="Times New Roman" w:hAnsi="Times New Roman"/>
          <w:sz w:val="20"/>
          <w:szCs w:val="20"/>
        </w:rPr>
        <w:t xml:space="preserve"> видам товаров, работ, услуг</w:t>
      </w:r>
    </w:p>
    <w:p w:rsidR="005856B3" w:rsidRPr="007C1674" w:rsidRDefault="005856B3" w:rsidP="00585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856B3">
        <w:rPr>
          <w:rFonts w:ascii="Times New Roman" w:hAnsi="Times New Roman"/>
          <w:sz w:val="20"/>
          <w:szCs w:val="20"/>
        </w:rPr>
        <w:t>(в том числе предельных цен товаров, работ, услуг)</w:t>
      </w:r>
    </w:p>
    <w:p w:rsidR="00CC0D40" w:rsidRDefault="00CC0D40" w:rsidP="00CC0D40">
      <w:pPr>
        <w:pStyle w:val="ConsPlusNormal0"/>
        <w:widowControl/>
        <w:jc w:val="center"/>
        <w:rPr>
          <w:rFonts w:ascii="Times New Roman" w:hAnsi="Times New Roman" w:cs="Times New Roman"/>
          <w:b/>
        </w:rPr>
      </w:pPr>
    </w:p>
    <w:p w:rsidR="00CC0D40" w:rsidRPr="00EC4F37" w:rsidRDefault="00CC0D40" w:rsidP="00CC0D40">
      <w:pPr>
        <w:jc w:val="center"/>
        <w:rPr>
          <w:rFonts w:ascii="Times New Roman" w:hAnsi="Times New Roman"/>
          <w:b/>
        </w:rPr>
      </w:pPr>
      <w:r w:rsidRPr="00EC4F37">
        <w:rPr>
          <w:rFonts w:ascii="Times New Roman" w:hAnsi="Times New Roman"/>
          <w:b/>
        </w:rPr>
        <w:t>ОБЯЗАТЕЛЬНЫЙ ПЕРЕЧЕНЬ</w:t>
      </w:r>
    </w:p>
    <w:p w:rsidR="00CC0D40" w:rsidRPr="00EC4F37" w:rsidRDefault="00CC0D40" w:rsidP="00912CDC">
      <w:pPr>
        <w:spacing w:after="0" w:line="240" w:lineRule="auto"/>
        <w:jc w:val="center"/>
        <w:rPr>
          <w:rFonts w:ascii="Times New Roman" w:hAnsi="Times New Roman"/>
          <w:b/>
        </w:rPr>
      </w:pPr>
      <w:r w:rsidRPr="00EC4F37">
        <w:rPr>
          <w:rFonts w:ascii="Times New Roman" w:hAnsi="Times New Roman"/>
          <w:b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pPr w:leftFromText="180" w:rightFromText="180" w:vertAnchor="text" w:horzAnchor="margin" w:tblpX="-176" w:tblpY="18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327"/>
        <w:gridCol w:w="2655"/>
        <w:gridCol w:w="1881"/>
        <w:gridCol w:w="1559"/>
        <w:gridCol w:w="1647"/>
        <w:gridCol w:w="1755"/>
        <w:gridCol w:w="1843"/>
        <w:gridCol w:w="2126"/>
      </w:tblGrid>
      <w:tr w:rsidR="00CC0D40" w:rsidRPr="00EC4F37" w:rsidTr="00912CDC">
        <w:trPr>
          <w:trHeight w:val="778"/>
        </w:trPr>
        <w:tc>
          <w:tcPr>
            <w:tcW w:w="624" w:type="dxa"/>
            <w:vMerge w:val="restart"/>
          </w:tcPr>
          <w:p w:rsidR="00CC0D40" w:rsidRPr="00CC0D40" w:rsidRDefault="00CC0D40" w:rsidP="00CC0D40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</w:rPr>
            </w:pPr>
            <w:r w:rsidRPr="00CC0D40">
              <w:rPr>
                <w:rFonts w:ascii="Times New Roman" w:hAnsi="Times New Roman"/>
                <w:spacing w:val="-14"/>
              </w:rPr>
              <w:t>№</w:t>
            </w:r>
          </w:p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C0D40">
              <w:rPr>
                <w:rFonts w:ascii="Times New Roman" w:hAnsi="Times New Roman" w:cs="Times New Roman"/>
                <w:spacing w:val="-14"/>
                <w:szCs w:val="22"/>
              </w:rPr>
              <w:t>п</w:t>
            </w:r>
            <w:proofErr w:type="gramEnd"/>
            <w:r w:rsidRPr="00CC0D40">
              <w:rPr>
                <w:rFonts w:ascii="Times New Roman" w:hAnsi="Times New Roman" w:cs="Times New Roman"/>
                <w:spacing w:val="-14"/>
                <w:szCs w:val="22"/>
              </w:rPr>
              <w:t>/п</w:t>
            </w:r>
          </w:p>
        </w:tc>
        <w:tc>
          <w:tcPr>
            <w:tcW w:w="1327" w:type="dxa"/>
            <w:vMerge w:val="restart"/>
          </w:tcPr>
          <w:p w:rsidR="00CC0D40" w:rsidRPr="00CC0D40" w:rsidRDefault="00CC0D40" w:rsidP="00CC0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D40">
              <w:rPr>
                <w:rFonts w:ascii="Times New Roman" w:hAnsi="Times New Roman"/>
              </w:rPr>
              <w:t xml:space="preserve">Код </w:t>
            </w:r>
            <w:proofErr w:type="gramStart"/>
            <w:r w:rsidRPr="00CC0D40">
              <w:rPr>
                <w:rFonts w:ascii="Times New Roman" w:hAnsi="Times New Roman"/>
              </w:rPr>
              <w:t>по</w:t>
            </w:r>
            <w:proofErr w:type="gramEnd"/>
          </w:p>
          <w:p w:rsidR="00CC0D40" w:rsidRPr="00CC0D40" w:rsidRDefault="00CC0D40" w:rsidP="00CC0D40">
            <w:pPr>
              <w:spacing w:after="0" w:line="240" w:lineRule="auto"/>
              <w:jc w:val="center"/>
              <w:rPr>
                <w:rFonts w:ascii="Times New Roman" w:hAnsi="Times New Roman"/>
                <w:spacing w:val="-18"/>
              </w:rPr>
            </w:pPr>
            <w:r w:rsidRPr="00CC0D40">
              <w:rPr>
                <w:rFonts w:ascii="Times New Roman" w:hAnsi="Times New Roman"/>
                <w:spacing w:val="-18"/>
              </w:rPr>
              <w:t>ОКПД</w:t>
            </w:r>
          </w:p>
          <w:p w:rsidR="00CC0D40" w:rsidRPr="00912CDC" w:rsidRDefault="00CC0D40" w:rsidP="00CC0D40">
            <w:pPr>
              <w:spacing w:after="0" w:line="240" w:lineRule="auto"/>
              <w:jc w:val="center"/>
              <w:rPr>
                <w:rFonts w:ascii="Times New Roman" w:hAnsi="Times New Roman"/>
                <w:spacing w:val="-18"/>
              </w:rPr>
            </w:pPr>
            <w:r w:rsidRPr="00912CDC">
              <w:rPr>
                <w:rFonts w:ascii="Times New Roman" w:hAnsi="Times New Roman"/>
                <w:spacing w:val="-18"/>
              </w:rPr>
              <w:t>(ОКПД 2)</w:t>
            </w:r>
          </w:p>
          <w:p w:rsidR="00CC0D40" w:rsidRPr="00CC0D40" w:rsidRDefault="00CC0D40" w:rsidP="00CC0D40">
            <w:pPr>
              <w:spacing w:after="0" w:line="240" w:lineRule="auto"/>
              <w:jc w:val="center"/>
              <w:rPr>
                <w:rFonts w:ascii="Times New Roman" w:hAnsi="Times New Roman"/>
                <w:spacing w:val="-18"/>
                <w:highlight w:val="yellow"/>
              </w:rPr>
            </w:pPr>
          </w:p>
          <w:p w:rsidR="00CC0D40" w:rsidRPr="00CC0D40" w:rsidRDefault="00CC0D40" w:rsidP="00CC0D40">
            <w:pPr>
              <w:spacing w:after="0" w:line="240" w:lineRule="auto"/>
              <w:jc w:val="center"/>
              <w:rPr>
                <w:rFonts w:ascii="Times New Roman" w:hAnsi="Times New Roman"/>
                <w:spacing w:val="-14"/>
              </w:rPr>
            </w:pPr>
            <w:proofErr w:type="gramStart"/>
            <w:r w:rsidRPr="00CC0D40">
              <w:rPr>
                <w:rFonts w:ascii="Times New Roman" w:hAnsi="Times New Roman"/>
                <w:spacing w:val="-14"/>
              </w:rPr>
              <w:t>ОК</w:t>
            </w:r>
            <w:proofErr w:type="gramEnd"/>
            <w:r w:rsidRPr="00CC0D40">
              <w:rPr>
                <w:rFonts w:ascii="Times New Roman" w:hAnsi="Times New Roman"/>
                <w:spacing w:val="-14"/>
              </w:rPr>
              <w:t xml:space="preserve"> </w:t>
            </w:r>
          </w:p>
          <w:p w:rsidR="00CC0D40" w:rsidRPr="00CC0D40" w:rsidRDefault="00CC0D40" w:rsidP="00CC0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0D40">
              <w:rPr>
                <w:rFonts w:ascii="Times New Roman" w:hAnsi="Times New Roman"/>
                <w:spacing w:val="-14"/>
              </w:rPr>
              <w:t>034-2014 (КПЕС 2008</w:t>
            </w:r>
            <w:r w:rsidRPr="00CC0D40">
              <w:rPr>
                <w:rFonts w:ascii="Times New Roman" w:hAnsi="Times New Roman"/>
              </w:rPr>
              <w:t>)</w:t>
            </w:r>
          </w:p>
        </w:tc>
        <w:tc>
          <w:tcPr>
            <w:tcW w:w="2655" w:type="dxa"/>
            <w:vMerge w:val="restart"/>
          </w:tcPr>
          <w:p w:rsidR="00CC0D40" w:rsidRPr="00CC0D40" w:rsidRDefault="00CC0D40" w:rsidP="00912CD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0811" w:type="dxa"/>
            <w:gridSpan w:val="6"/>
            <w:vAlign w:val="center"/>
          </w:tcPr>
          <w:p w:rsidR="00CC0D40" w:rsidRPr="00CC0D40" w:rsidRDefault="00CC0D40" w:rsidP="00912CDC">
            <w:pPr>
              <w:tabs>
                <w:tab w:val="center" w:pos="4535"/>
                <w:tab w:val="left" w:pos="5000"/>
              </w:tabs>
              <w:spacing w:after="0" w:line="240" w:lineRule="auto"/>
              <w:ind w:firstLine="278"/>
              <w:jc w:val="center"/>
              <w:rPr>
                <w:rFonts w:ascii="Times New Roman" w:hAnsi="Times New Roman"/>
              </w:rPr>
            </w:pPr>
            <w:r w:rsidRPr="00CC0D40">
              <w:rPr>
                <w:rFonts w:ascii="Times New Roman" w:hAnsi="Times New Roman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CC0D40" w:rsidRPr="00EC4F37" w:rsidTr="00912CDC">
        <w:tc>
          <w:tcPr>
            <w:tcW w:w="624" w:type="dxa"/>
            <w:vMerge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1327" w:type="dxa"/>
            <w:vMerge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 w:val="restart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>Наименование свойств и характеристик</w:t>
            </w:r>
          </w:p>
        </w:tc>
        <w:tc>
          <w:tcPr>
            <w:tcW w:w="3206" w:type="dxa"/>
            <w:gridSpan w:val="2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724" w:type="dxa"/>
            <w:gridSpan w:val="3"/>
            <w:vMerge w:val="restart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>Значение указанных свойств и характеристик (в том числе предельные цены товаров, работ, услуг)</w:t>
            </w:r>
          </w:p>
        </w:tc>
      </w:tr>
      <w:tr w:rsidR="00912CDC" w:rsidRPr="00EC4F37" w:rsidTr="00912CDC">
        <w:tc>
          <w:tcPr>
            <w:tcW w:w="624" w:type="dxa"/>
            <w:vMerge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1327" w:type="dxa"/>
            <w:vMerge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r w:rsidRPr="00CC0D40">
              <w:rPr>
                <w:rFonts w:ascii="Times New Roman" w:hAnsi="Times New Roman" w:cs="Times New Roman"/>
                <w:spacing w:val="-18"/>
                <w:szCs w:val="22"/>
              </w:rPr>
              <w:t>ОКЕИ</w:t>
            </w:r>
          </w:p>
        </w:tc>
        <w:tc>
          <w:tcPr>
            <w:tcW w:w="1647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724" w:type="dxa"/>
            <w:gridSpan w:val="3"/>
            <w:vMerge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C0D40" w:rsidRPr="00EC4F37" w:rsidTr="00912CDC">
        <w:tc>
          <w:tcPr>
            <w:tcW w:w="624" w:type="dxa"/>
            <w:vMerge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  <w:spacing w:val="-14"/>
              </w:rPr>
            </w:pPr>
          </w:p>
        </w:tc>
        <w:tc>
          <w:tcPr>
            <w:tcW w:w="1327" w:type="dxa"/>
            <w:vMerge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5" w:type="dxa"/>
            <w:vMerge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7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5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>Категория «руководители»    высшей и главной группы должностей муниципальной службы</w:t>
            </w:r>
          </w:p>
        </w:tc>
        <w:tc>
          <w:tcPr>
            <w:tcW w:w="1843" w:type="dxa"/>
          </w:tcPr>
          <w:p w:rsidR="00CC0D40" w:rsidRPr="00CC0D40" w:rsidRDefault="00CC0D40" w:rsidP="00CC0D40">
            <w:pPr>
              <w:pStyle w:val="ConsPlusNormal0"/>
              <w:ind w:left="-94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>Категория «руководители», кроме высшей и главной группы должностей муниципальной службы,  Руководитель, заместители руководителя казенного или бюджетного учреждения</w:t>
            </w:r>
          </w:p>
        </w:tc>
        <w:tc>
          <w:tcPr>
            <w:tcW w:w="2126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D40">
              <w:rPr>
                <w:rFonts w:ascii="Times New Roman" w:hAnsi="Times New Roman" w:cs="Times New Roman"/>
                <w:szCs w:val="22"/>
              </w:rPr>
              <w:t xml:space="preserve">Должности муниципальной службы категории "специалисты", </w:t>
            </w:r>
            <w:r w:rsidRPr="00CC0D40">
              <w:rPr>
                <w:rFonts w:ascii="Times New Roman" w:hAnsi="Times New Roman" w:cs="Times New Roman"/>
                <w:bCs/>
                <w:szCs w:val="22"/>
              </w:rPr>
              <w:t>«обеспечивающие специалисты»</w:t>
            </w:r>
            <w:r w:rsidRPr="00CC0D40">
              <w:rPr>
                <w:rFonts w:ascii="Times New Roman" w:hAnsi="Times New Roman" w:cs="Times New Roman"/>
                <w:szCs w:val="22"/>
              </w:rPr>
              <w:t xml:space="preserve"> иные должности, не относящиеся к должностям муниципальной службы</w:t>
            </w:r>
          </w:p>
        </w:tc>
      </w:tr>
      <w:tr w:rsidR="00CC0D40" w:rsidRPr="00EC4F37" w:rsidTr="00912CDC">
        <w:trPr>
          <w:trHeight w:val="793"/>
        </w:trPr>
        <w:tc>
          <w:tcPr>
            <w:tcW w:w="624" w:type="dxa"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  <w:spacing w:val="-14"/>
                <w:sz w:val="20"/>
              </w:rPr>
            </w:pPr>
          </w:p>
        </w:tc>
        <w:tc>
          <w:tcPr>
            <w:tcW w:w="1327" w:type="dxa"/>
          </w:tcPr>
          <w:p w:rsidR="00CC0D40" w:rsidRPr="00CC0D40" w:rsidRDefault="00CC0D40" w:rsidP="00CC0D40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655" w:type="dxa"/>
          </w:tcPr>
          <w:p w:rsidR="00CC0D40" w:rsidRPr="00CC0D40" w:rsidRDefault="00CC0D40" w:rsidP="00CC0D40">
            <w:pPr>
              <w:pStyle w:val="ConsPlusNormal0"/>
              <w:ind w:left="-108" w:hanging="10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81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647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55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43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126" w:type="dxa"/>
          </w:tcPr>
          <w:p w:rsidR="00CC0D40" w:rsidRPr="00CC0D40" w:rsidRDefault="00CC0D40" w:rsidP="00CC0D4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F86F4C" w:rsidRPr="001F71AB" w:rsidRDefault="00F86F4C" w:rsidP="003A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6F4C" w:rsidRPr="001F71AB" w:rsidSect="00CC0D40"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89" w:rsidRDefault="008D0C89">
      <w:r>
        <w:separator/>
      </w:r>
    </w:p>
  </w:endnote>
  <w:endnote w:type="continuationSeparator" w:id="0">
    <w:p w:rsidR="008D0C89" w:rsidRDefault="008D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89" w:rsidRDefault="008D0C89">
      <w:r>
        <w:separator/>
      </w:r>
    </w:p>
  </w:footnote>
  <w:footnote w:type="continuationSeparator" w:id="0">
    <w:p w:rsidR="008D0C89" w:rsidRDefault="008D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FD" w:rsidRDefault="009217FD" w:rsidP="002F51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17FD" w:rsidRDefault="009217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056"/>
    <w:multiLevelType w:val="multilevel"/>
    <w:tmpl w:val="92A2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9B4"/>
    <w:rsid w:val="00005B67"/>
    <w:rsid w:val="00006CE0"/>
    <w:rsid w:val="00025559"/>
    <w:rsid w:val="000859B4"/>
    <w:rsid w:val="00152EFB"/>
    <w:rsid w:val="00186815"/>
    <w:rsid w:val="001F71AB"/>
    <w:rsid w:val="00215066"/>
    <w:rsid w:val="00246D75"/>
    <w:rsid w:val="002F24AD"/>
    <w:rsid w:val="002F517B"/>
    <w:rsid w:val="003A5BD8"/>
    <w:rsid w:val="005856B3"/>
    <w:rsid w:val="005F1AEE"/>
    <w:rsid w:val="00620F91"/>
    <w:rsid w:val="00756763"/>
    <w:rsid w:val="007A5C76"/>
    <w:rsid w:val="008A27B5"/>
    <w:rsid w:val="008D0C89"/>
    <w:rsid w:val="00912CDC"/>
    <w:rsid w:val="0091712D"/>
    <w:rsid w:val="009217FD"/>
    <w:rsid w:val="00957001"/>
    <w:rsid w:val="00974634"/>
    <w:rsid w:val="0098132D"/>
    <w:rsid w:val="00A208E0"/>
    <w:rsid w:val="00A36553"/>
    <w:rsid w:val="00A85EC4"/>
    <w:rsid w:val="00AF5220"/>
    <w:rsid w:val="00B31391"/>
    <w:rsid w:val="00B84A71"/>
    <w:rsid w:val="00BB06DB"/>
    <w:rsid w:val="00BD6367"/>
    <w:rsid w:val="00BE05B9"/>
    <w:rsid w:val="00C04EE1"/>
    <w:rsid w:val="00C70CE5"/>
    <w:rsid w:val="00CA6DC9"/>
    <w:rsid w:val="00CC0D40"/>
    <w:rsid w:val="00DB7889"/>
    <w:rsid w:val="00E341A6"/>
    <w:rsid w:val="00E47C94"/>
    <w:rsid w:val="00F845F4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B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3139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B3139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List Paragraph"/>
    <w:basedOn w:val="a"/>
    <w:uiPriority w:val="99"/>
    <w:qFormat/>
    <w:rsid w:val="000859B4"/>
    <w:pPr>
      <w:ind w:left="720"/>
      <w:contextualSpacing/>
    </w:pPr>
  </w:style>
  <w:style w:type="paragraph" w:styleId="a4">
    <w:name w:val="header"/>
    <w:basedOn w:val="a"/>
    <w:link w:val="a5"/>
    <w:uiPriority w:val="99"/>
    <w:rsid w:val="008A27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A74679"/>
    <w:rPr>
      <w:lang w:eastAsia="en-US"/>
    </w:rPr>
  </w:style>
  <w:style w:type="character" w:styleId="a6">
    <w:name w:val="page number"/>
    <w:uiPriority w:val="99"/>
    <w:rsid w:val="008A27B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55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25559"/>
    <w:rPr>
      <w:lang w:eastAsia="en-US"/>
    </w:rPr>
  </w:style>
  <w:style w:type="paragraph" w:styleId="a9">
    <w:name w:val="Normal (Web)"/>
    <w:basedOn w:val="a"/>
    <w:unhideWhenUsed/>
    <w:rsid w:val="00F8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86F4C"/>
    <w:rPr>
      <w:rFonts w:eastAsia="Times New Roman" w:cs="Calibri"/>
      <w:sz w:val="22"/>
    </w:rPr>
  </w:style>
  <w:style w:type="paragraph" w:customStyle="1" w:styleId="ConsPlusNormal0">
    <w:name w:val="ConsPlusNormal"/>
    <w:link w:val="ConsPlusNormal"/>
    <w:uiPriority w:val="99"/>
    <w:rsid w:val="00F86F4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Zbor</cp:lastModifiedBy>
  <cp:revision>11</cp:revision>
  <cp:lastPrinted>2023-04-21T02:23:00Z</cp:lastPrinted>
  <dcterms:created xsi:type="dcterms:W3CDTF">2015-10-27T02:03:00Z</dcterms:created>
  <dcterms:modified xsi:type="dcterms:W3CDTF">2023-04-21T02:24:00Z</dcterms:modified>
</cp:coreProperties>
</file>