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32" w:rsidRDefault="00207B32" w:rsidP="00207B32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 Федерация</w:t>
      </w:r>
    </w:p>
    <w:p w:rsidR="00207B32" w:rsidRPr="00CF5DFA" w:rsidRDefault="00CF5DFA" w:rsidP="00207B32">
      <w:pPr>
        <w:jc w:val="center"/>
        <w:rPr>
          <w:sz w:val="32"/>
          <w:szCs w:val="32"/>
        </w:rPr>
      </w:pPr>
      <w:r w:rsidRPr="00CF5DFA">
        <w:rPr>
          <w:sz w:val="32"/>
          <w:szCs w:val="32"/>
        </w:rPr>
        <w:t>Зеленоборский</w:t>
      </w:r>
      <w:r w:rsidR="00207B32" w:rsidRPr="00CF5DFA">
        <w:rPr>
          <w:sz w:val="32"/>
          <w:szCs w:val="32"/>
        </w:rPr>
        <w:t xml:space="preserve"> сельский Совет народных депутатов</w:t>
      </w:r>
    </w:p>
    <w:p w:rsidR="00207B32" w:rsidRPr="00CF5DFA" w:rsidRDefault="00207B32" w:rsidP="00207B32">
      <w:pPr>
        <w:jc w:val="center"/>
        <w:rPr>
          <w:sz w:val="32"/>
          <w:szCs w:val="32"/>
        </w:rPr>
      </w:pPr>
      <w:r w:rsidRPr="00CF5DFA">
        <w:rPr>
          <w:sz w:val="32"/>
          <w:szCs w:val="32"/>
        </w:rPr>
        <w:t>Амурской области</w:t>
      </w:r>
    </w:p>
    <w:p w:rsidR="00207B32" w:rsidRDefault="00207B32" w:rsidP="00207B32">
      <w:pPr>
        <w:jc w:val="center"/>
        <w:rPr>
          <w:b/>
        </w:rPr>
      </w:pPr>
      <w:r w:rsidRPr="00CF5DFA">
        <w:rPr>
          <w:sz w:val="28"/>
          <w:szCs w:val="28"/>
        </w:rPr>
        <w:t>(</w:t>
      </w:r>
      <w:r w:rsidR="00CF5DFA">
        <w:rPr>
          <w:sz w:val="28"/>
          <w:szCs w:val="28"/>
        </w:rPr>
        <w:t>седьмой</w:t>
      </w:r>
      <w:r w:rsidRPr="00CF5DFA">
        <w:rPr>
          <w:sz w:val="28"/>
          <w:szCs w:val="28"/>
        </w:rPr>
        <w:t xml:space="preserve"> созыв)</w:t>
      </w:r>
    </w:p>
    <w:p w:rsidR="00207B32" w:rsidRDefault="00207B32" w:rsidP="00207B32">
      <w:pPr>
        <w:jc w:val="center"/>
      </w:pPr>
    </w:p>
    <w:p w:rsidR="00207B32" w:rsidRDefault="00207B32" w:rsidP="00207B3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7B32" w:rsidRPr="00207B32" w:rsidRDefault="00207B32" w:rsidP="00207B32">
      <w:pPr>
        <w:rPr>
          <w:b/>
          <w:sz w:val="24"/>
          <w:szCs w:val="24"/>
        </w:rPr>
      </w:pPr>
    </w:p>
    <w:p w:rsidR="00207B32" w:rsidRDefault="00353E7A" w:rsidP="00207B32">
      <w:pPr>
        <w:jc w:val="both"/>
      </w:pPr>
      <w:r>
        <w:rPr>
          <w:sz w:val="28"/>
          <w:szCs w:val="28"/>
        </w:rPr>
        <w:t>17</w:t>
      </w:r>
      <w:r w:rsidR="00CF5DF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F5DFA">
        <w:rPr>
          <w:sz w:val="28"/>
          <w:szCs w:val="28"/>
        </w:rPr>
        <w:t>.</w:t>
      </w:r>
      <w:r>
        <w:rPr>
          <w:sz w:val="28"/>
          <w:szCs w:val="28"/>
        </w:rPr>
        <w:t>2023г.</w:t>
      </w:r>
      <w:r w:rsidR="00207B32">
        <w:rPr>
          <w:sz w:val="28"/>
          <w:szCs w:val="28"/>
        </w:rPr>
        <w:tab/>
      </w:r>
      <w:r w:rsidR="00207B32">
        <w:rPr>
          <w:sz w:val="28"/>
          <w:szCs w:val="28"/>
        </w:rPr>
        <w:tab/>
      </w:r>
      <w:r w:rsidR="00207B32">
        <w:rPr>
          <w:sz w:val="28"/>
          <w:szCs w:val="28"/>
        </w:rPr>
        <w:tab/>
      </w:r>
      <w:r w:rsidR="004F5AC7">
        <w:rPr>
          <w:sz w:val="28"/>
          <w:szCs w:val="28"/>
        </w:rPr>
        <w:t xml:space="preserve">     </w:t>
      </w:r>
      <w:r w:rsidR="00207B32">
        <w:rPr>
          <w:sz w:val="28"/>
          <w:szCs w:val="28"/>
        </w:rPr>
        <w:tab/>
      </w:r>
      <w:r w:rsidR="00CF5DFA">
        <w:rPr>
          <w:sz w:val="28"/>
          <w:szCs w:val="28"/>
        </w:rPr>
        <w:t xml:space="preserve">                                             </w:t>
      </w:r>
      <w:r w:rsidR="00207B32">
        <w:rPr>
          <w:sz w:val="28"/>
          <w:szCs w:val="28"/>
        </w:rPr>
        <w:t xml:space="preserve">    </w:t>
      </w:r>
      <w:r w:rsidR="00940986">
        <w:rPr>
          <w:sz w:val="28"/>
          <w:szCs w:val="28"/>
        </w:rPr>
        <w:t xml:space="preserve">               </w:t>
      </w:r>
      <w:r w:rsidR="00207B32">
        <w:rPr>
          <w:sz w:val="28"/>
          <w:szCs w:val="28"/>
        </w:rPr>
        <w:t xml:space="preserve">№ </w:t>
      </w:r>
      <w:r>
        <w:rPr>
          <w:sz w:val="28"/>
          <w:szCs w:val="28"/>
        </w:rPr>
        <w:t>40/120</w:t>
      </w:r>
    </w:p>
    <w:p w:rsidR="00944063" w:rsidRDefault="00944063" w:rsidP="00207B32">
      <w:pPr>
        <w:jc w:val="center"/>
        <w:rPr>
          <w:sz w:val="24"/>
          <w:szCs w:val="24"/>
        </w:rPr>
      </w:pPr>
    </w:p>
    <w:p w:rsidR="00207B32" w:rsidRDefault="00CF5DFA" w:rsidP="00207B3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еленый</w:t>
      </w:r>
      <w:proofErr w:type="spellEnd"/>
      <w:r>
        <w:rPr>
          <w:sz w:val="24"/>
          <w:szCs w:val="24"/>
        </w:rPr>
        <w:t xml:space="preserve"> Бор</w:t>
      </w:r>
    </w:p>
    <w:p w:rsidR="00944063" w:rsidRDefault="00944063" w:rsidP="00207B32">
      <w:pPr>
        <w:jc w:val="center"/>
        <w:rPr>
          <w:sz w:val="24"/>
          <w:szCs w:val="24"/>
        </w:rPr>
      </w:pPr>
    </w:p>
    <w:p w:rsidR="00207B32" w:rsidRPr="00207B32" w:rsidRDefault="00207B32" w:rsidP="00207B32">
      <w:pPr>
        <w:jc w:val="center"/>
        <w:rPr>
          <w:sz w:val="10"/>
          <w:szCs w:val="10"/>
        </w:rPr>
      </w:pPr>
    </w:p>
    <w:p w:rsidR="00207B32" w:rsidRPr="00207B32" w:rsidRDefault="000C7D77" w:rsidP="000E7F17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07B32">
        <w:rPr>
          <w:color w:val="000000"/>
          <w:sz w:val="26"/>
          <w:szCs w:val="26"/>
        </w:rPr>
        <w:t xml:space="preserve">Об утверждении </w:t>
      </w:r>
      <w:r w:rsidR="00FB1E04">
        <w:rPr>
          <w:color w:val="000000"/>
          <w:sz w:val="26"/>
          <w:szCs w:val="26"/>
        </w:rPr>
        <w:t>П</w:t>
      </w:r>
      <w:r w:rsidR="00676EF0" w:rsidRPr="00207B32">
        <w:rPr>
          <w:color w:val="000000"/>
          <w:sz w:val="26"/>
          <w:szCs w:val="26"/>
        </w:rPr>
        <w:t>орядка предоставления</w:t>
      </w:r>
      <w:r w:rsidR="0005719B">
        <w:rPr>
          <w:color w:val="000000"/>
          <w:sz w:val="26"/>
          <w:szCs w:val="26"/>
        </w:rPr>
        <w:t xml:space="preserve"> </w:t>
      </w:r>
      <w:r w:rsidR="00676EF0" w:rsidRPr="00207B32">
        <w:rPr>
          <w:color w:val="000000"/>
          <w:sz w:val="26"/>
          <w:szCs w:val="26"/>
        </w:rPr>
        <w:t>иных межбюджетных</w:t>
      </w:r>
      <w:r w:rsidR="0005719B">
        <w:rPr>
          <w:color w:val="000000"/>
          <w:sz w:val="26"/>
          <w:szCs w:val="26"/>
        </w:rPr>
        <w:t xml:space="preserve"> </w:t>
      </w:r>
      <w:r w:rsidR="00676EF0" w:rsidRPr="00207B32">
        <w:rPr>
          <w:color w:val="000000"/>
          <w:sz w:val="26"/>
          <w:szCs w:val="26"/>
        </w:rPr>
        <w:t>трансфертов</w:t>
      </w:r>
    </w:p>
    <w:p w:rsidR="00E638A9" w:rsidRDefault="00676EF0" w:rsidP="00A7278B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07B32">
        <w:rPr>
          <w:color w:val="000000"/>
          <w:sz w:val="26"/>
          <w:szCs w:val="26"/>
        </w:rPr>
        <w:t>бюджету Михайловского района на</w:t>
      </w:r>
      <w:r w:rsidR="0005719B">
        <w:rPr>
          <w:color w:val="000000"/>
          <w:sz w:val="26"/>
          <w:szCs w:val="26"/>
        </w:rPr>
        <w:t xml:space="preserve"> </w:t>
      </w:r>
      <w:r w:rsidR="00A7278B">
        <w:rPr>
          <w:color w:val="000000"/>
          <w:sz w:val="26"/>
          <w:szCs w:val="26"/>
        </w:rPr>
        <w:t xml:space="preserve">исполнение части полномочий </w:t>
      </w:r>
    </w:p>
    <w:p w:rsidR="00944063" w:rsidRPr="00CF5DFA" w:rsidRDefault="00A7278B" w:rsidP="00A7278B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  <w:r w:rsidRPr="00CF5DFA">
        <w:rPr>
          <w:sz w:val="26"/>
          <w:szCs w:val="26"/>
        </w:rPr>
        <w:t xml:space="preserve">в области </w:t>
      </w:r>
      <w:r w:rsidR="00E638A9" w:rsidRPr="00CF5DFA">
        <w:rPr>
          <w:sz w:val="26"/>
          <w:szCs w:val="26"/>
        </w:rPr>
        <w:t>оказания массовых социально значимых услуг</w:t>
      </w:r>
    </w:p>
    <w:p w:rsidR="00BB042A" w:rsidRDefault="00BB042A" w:rsidP="00A7278B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40986" w:rsidRDefault="00676EF0" w:rsidP="00940986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FB1E04">
        <w:rPr>
          <w:color w:val="000000"/>
          <w:sz w:val="27"/>
          <w:szCs w:val="27"/>
        </w:rPr>
        <w:t xml:space="preserve">В соответствии </w:t>
      </w:r>
      <w:r w:rsidR="00940986">
        <w:rPr>
          <w:color w:val="000000"/>
          <w:sz w:val="27"/>
          <w:szCs w:val="27"/>
        </w:rPr>
        <w:t xml:space="preserve">с разделом 2 </w:t>
      </w:r>
      <w:r w:rsidRPr="00FB1E04">
        <w:rPr>
          <w:color w:val="000000"/>
          <w:sz w:val="27"/>
          <w:szCs w:val="27"/>
        </w:rPr>
        <w:t>ст</w:t>
      </w:r>
      <w:r w:rsidR="00940986">
        <w:rPr>
          <w:color w:val="000000"/>
          <w:sz w:val="27"/>
          <w:szCs w:val="27"/>
        </w:rPr>
        <w:t>атьи 4</w:t>
      </w:r>
      <w:r w:rsidRPr="00FB1E04">
        <w:rPr>
          <w:color w:val="000000"/>
          <w:sz w:val="27"/>
          <w:szCs w:val="27"/>
        </w:rPr>
        <w:t xml:space="preserve"> Устава </w:t>
      </w:r>
      <w:r w:rsidR="00CF5DFA">
        <w:rPr>
          <w:color w:val="000000"/>
          <w:sz w:val="27"/>
          <w:szCs w:val="27"/>
        </w:rPr>
        <w:t>Зеленоборского</w:t>
      </w:r>
      <w:r w:rsidRPr="00FB1E04">
        <w:rPr>
          <w:color w:val="000000"/>
          <w:sz w:val="27"/>
          <w:szCs w:val="27"/>
        </w:rPr>
        <w:t xml:space="preserve"> сельсовета, статей 9, 142.5 Бюджетного кодекса Российской Федерации, пункта 4 статьи 15 Федерального закона </w:t>
      </w:r>
      <w:r w:rsidR="006A261F">
        <w:rPr>
          <w:color w:val="000000"/>
          <w:sz w:val="27"/>
          <w:szCs w:val="27"/>
        </w:rPr>
        <w:t>№</w:t>
      </w:r>
      <w:r w:rsidRPr="00FB1E04">
        <w:rPr>
          <w:color w:val="000000"/>
          <w:sz w:val="27"/>
          <w:szCs w:val="27"/>
        </w:rPr>
        <w:t xml:space="preserve"> 131-ФЗ от 06.10.2003 "Об общих принципах организации местного самоуправления в Российской Федерации", в целях установления порядка предоставления иных межбюджетных трансфертов из бюджета </w:t>
      </w:r>
      <w:r w:rsidR="00940986">
        <w:rPr>
          <w:color w:val="000000"/>
          <w:sz w:val="27"/>
          <w:szCs w:val="27"/>
        </w:rPr>
        <w:t>Зеленоборского</w:t>
      </w:r>
      <w:r w:rsidRPr="00FB1E04">
        <w:rPr>
          <w:color w:val="000000"/>
          <w:sz w:val="27"/>
          <w:szCs w:val="27"/>
        </w:rPr>
        <w:t xml:space="preserve"> сельсовета бюджет</w:t>
      </w:r>
      <w:r w:rsidR="005E1D19" w:rsidRPr="00FB1E04">
        <w:rPr>
          <w:color w:val="000000"/>
          <w:sz w:val="27"/>
          <w:szCs w:val="27"/>
        </w:rPr>
        <w:t>у Михайловского района</w:t>
      </w:r>
      <w:r w:rsidR="004F5AC7">
        <w:rPr>
          <w:color w:val="000000"/>
          <w:sz w:val="27"/>
          <w:szCs w:val="27"/>
        </w:rPr>
        <w:t xml:space="preserve"> </w:t>
      </w:r>
      <w:r w:rsidR="00CF5DFA">
        <w:rPr>
          <w:sz w:val="27"/>
          <w:szCs w:val="27"/>
        </w:rPr>
        <w:t>Зеленоборский</w:t>
      </w:r>
      <w:r w:rsidR="00152813" w:rsidRPr="00FB1E04">
        <w:rPr>
          <w:sz w:val="27"/>
          <w:szCs w:val="27"/>
        </w:rPr>
        <w:t xml:space="preserve"> сель</w:t>
      </w:r>
      <w:r w:rsidR="00940986">
        <w:rPr>
          <w:sz w:val="27"/>
          <w:szCs w:val="27"/>
        </w:rPr>
        <w:t xml:space="preserve">ский Совет народных депутатов </w:t>
      </w:r>
      <w:proofErr w:type="gramEnd"/>
    </w:p>
    <w:p w:rsidR="00676EF0" w:rsidRPr="00940986" w:rsidRDefault="00676EF0" w:rsidP="00940986">
      <w:pPr>
        <w:pStyle w:val="a5"/>
        <w:spacing w:before="0" w:beforeAutospacing="0" w:after="0" w:afterAutospacing="0"/>
        <w:jc w:val="both"/>
        <w:rPr>
          <w:b/>
          <w:sz w:val="27"/>
          <w:szCs w:val="27"/>
        </w:rPr>
      </w:pPr>
      <w:r w:rsidRPr="00940986">
        <w:rPr>
          <w:b/>
          <w:color w:val="000000"/>
          <w:sz w:val="27"/>
          <w:szCs w:val="27"/>
        </w:rPr>
        <w:t>решил:</w:t>
      </w:r>
    </w:p>
    <w:p w:rsidR="00676EF0" w:rsidRPr="00FB1E04" w:rsidRDefault="00676EF0" w:rsidP="00604E5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 xml:space="preserve">1. Утвердить </w:t>
      </w:r>
      <w:r w:rsidR="00152813" w:rsidRPr="00FB1E04">
        <w:rPr>
          <w:color w:val="000000"/>
          <w:sz w:val="27"/>
          <w:szCs w:val="27"/>
        </w:rPr>
        <w:t>П</w:t>
      </w:r>
      <w:r w:rsidRPr="00FB1E04">
        <w:rPr>
          <w:color w:val="000000"/>
          <w:sz w:val="27"/>
          <w:szCs w:val="27"/>
        </w:rPr>
        <w:t>оряд</w:t>
      </w:r>
      <w:r w:rsidR="00152813" w:rsidRPr="00FB1E04">
        <w:rPr>
          <w:color w:val="000000"/>
          <w:sz w:val="27"/>
          <w:szCs w:val="27"/>
        </w:rPr>
        <w:t>ок</w:t>
      </w:r>
      <w:r w:rsidRPr="00FB1E04">
        <w:rPr>
          <w:color w:val="000000"/>
          <w:sz w:val="27"/>
          <w:szCs w:val="27"/>
        </w:rPr>
        <w:t xml:space="preserve"> предоставления иных межбюджетных трансфертов из бюджета </w:t>
      </w:r>
      <w:r w:rsidR="00940986">
        <w:rPr>
          <w:color w:val="000000"/>
          <w:sz w:val="27"/>
          <w:szCs w:val="27"/>
        </w:rPr>
        <w:t>Зеленоборского</w:t>
      </w:r>
      <w:r w:rsidR="00152813" w:rsidRPr="00FB1E04">
        <w:rPr>
          <w:color w:val="000000"/>
          <w:sz w:val="27"/>
          <w:szCs w:val="27"/>
        </w:rPr>
        <w:t xml:space="preserve"> сельсовета </w:t>
      </w:r>
      <w:r w:rsidRPr="00FB1E04">
        <w:rPr>
          <w:color w:val="000000"/>
          <w:sz w:val="27"/>
          <w:szCs w:val="27"/>
        </w:rPr>
        <w:t>бюджет</w:t>
      </w:r>
      <w:r w:rsidR="009945DC" w:rsidRPr="00FB1E04">
        <w:rPr>
          <w:color w:val="000000"/>
          <w:sz w:val="27"/>
          <w:szCs w:val="27"/>
        </w:rPr>
        <w:t>у Михайловско</w:t>
      </w:r>
      <w:r w:rsidRPr="00FB1E04">
        <w:rPr>
          <w:color w:val="000000"/>
          <w:sz w:val="27"/>
          <w:szCs w:val="27"/>
        </w:rPr>
        <w:t>го района</w:t>
      </w:r>
      <w:r w:rsidR="009945DC" w:rsidRPr="00FB1E04">
        <w:rPr>
          <w:color w:val="000000"/>
          <w:sz w:val="27"/>
          <w:szCs w:val="27"/>
        </w:rPr>
        <w:t xml:space="preserve"> на </w:t>
      </w:r>
      <w:r w:rsidR="006B0541" w:rsidRPr="00FB1E04">
        <w:rPr>
          <w:color w:val="000000"/>
          <w:sz w:val="27"/>
          <w:szCs w:val="27"/>
        </w:rPr>
        <w:t>осуществление</w:t>
      </w:r>
      <w:r w:rsidR="009945DC" w:rsidRPr="00FB1E04">
        <w:rPr>
          <w:color w:val="000000"/>
          <w:sz w:val="27"/>
          <w:szCs w:val="27"/>
        </w:rPr>
        <w:t xml:space="preserve"> переданных полномочий </w:t>
      </w:r>
      <w:r w:rsidR="008D3ABE">
        <w:rPr>
          <w:color w:val="000000"/>
          <w:sz w:val="26"/>
          <w:szCs w:val="26"/>
        </w:rPr>
        <w:t xml:space="preserve">исполнение части полномочий </w:t>
      </w:r>
      <w:r w:rsidR="00E638A9" w:rsidRPr="00CF5DFA">
        <w:rPr>
          <w:sz w:val="26"/>
          <w:szCs w:val="26"/>
        </w:rPr>
        <w:t>в области оказания массовых социально значимых услуг</w:t>
      </w:r>
      <w:r w:rsidR="00E638A9" w:rsidRPr="00FB1E04">
        <w:rPr>
          <w:color w:val="000000"/>
          <w:sz w:val="27"/>
          <w:szCs w:val="27"/>
        </w:rPr>
        <w:t xml:space="preserve"> </w:t>
      </w:r>
      <w:r w:rsidRPr="00FB1E04">
        <w:rPr>
          <w:color w:val="000000"/>
          <w:sz w:val="27"/>
          <w:szCs w:val="27"/>
        </w:rPr>
        <w:t xml:space="preserve">(приложение </w:t>
      </w:r>
      <w:r w:rsidR="00DB59F8">
        <w:rPr>
          <w:color w:val="000000"/>
          <w:sz w:val="27"/>
          <w:szCs w:val="27"/>
        </w:rPr>
        <w:t>№</w:t>
      </w:r>
      <w:r w:rsidRPr="00FB1E04">
        <w:rPr>
          <w:color w:val="000000"/>
          <w:sz w:val="27"/>
          <w:szCs w:val="27"/>
        </w:rPr>
        <w:t xml:space="preserve"> 1). </w:t>
      </w:r>
    </w:p>
    <w:p w:rsidR="00676EF0" w:rsidRPr="00FB1E04" w:rsidRDefault="00676EF0" w:rsidP="00676EF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2. Настоящее решение вступает в силу с момента его принятия.</w:t>
      </w:r>
    </w:p>
    <w:p w:rsidR="009945DC" w:rsidRPr="00FB1E04" w:rsidRDefault="009945DC" w:rsidP="00676EF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9945DC" w:rsidRPr="00FB1E04" w:rsidRDefault="009945DC" w:rsidP="00676EF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9945DC" w:rsidRPr="00FB1E04" w:rsidRDefault="009945DC" w:rsidP="00676EF0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</w:p>
    <w:p w:rsidR="00152813" w:rsidRPr="00DB59F8" w:rsidRDefault="00152813" w:rsidP="00152813">
      <w:pPr>
        <w:jc w:val="both"/>
        <w:rPr>
          <w:sz w:val="27"/>
          <w:szCs w:val="27"/>
        </w:rPr>
      </w:pPr>
      <w:r w:rsidRPr="00DB59F8">
        <w:rPr>
          <w:sz w:val="27"/>
          <w:szCs w:val="27"/>
        </w:rPr>
        <w:t xml:space="preserve">Председатель </w:t>
      </w:r>
      <w:r w:rsidR="00CF5DFA" w:rsidRPr="00DB59F8">
        <w:rPr>
          <w:sz w:val="27"/>
          <w:szCs w:val="27"/>
        </w:rPr>
        <w:t>Зеленоборского</w:t>
      </w:r>
      <w:r w:rsidRPr="00DB59F8">
        <w:rPr>
          <w:sz w:val="27"/>
          <w:szCs w:val="27"/>
        </w:rPr>
        <w:t xml:space="preserve"> сельского </w:t>
      </w:r>
    </w:p>
    <w:p w:rsidR="00152813" w:rsidRPr="00B548C0" w:rsidRDefault="00152813" w:rsidP="00152813">
      <w:pPr>
        <w:jc w:val="both"/>
        <w:rPr>
          <w:sz w:val="27"/>
          <w:szCs w:val="27"/>
          <w:highlight w:val="yellow"/>
        </w:rPr>
      </w:pPr>
      <w:r w:rsidRPr="00DB59F8">
        <w:rPr>
          <w:sz w:val="27"/>
          <w:szCs w:val="27"/>
        </w:rPr>
        <w:t xml:space="preserve">Совета народных депутатов                                       </w:t>
      </w:r>
      <w:r w:rsidR="00DB59F8" w:rsidRPr="00DB59F8">
        <w:rPr>
          <w:sz w:val="27"/>
          <w:szCs w:val="27"/>
        </w:rPr>
        <w:t xml:space="preserve">                            </w:t>
      </w:r>
      <w:proofErr w:type="spellStart"/>
      <w:r w:rsidR="00DB59F8" w:rsidRPr="00DB59F8">
        <w:rPr>
          <w:sz w:val="27"/>
          <w:szCs w:val="27"/>
        </w:rPr>
        <w:t>А.И.Асатрян</w:t>
      </w:r>
      <w:proofErr w:type="spellEnd"/>
    </w:p>
    <w:p w:rsidR="00152813" w:rsidRPr="00B548C0" w:rsidRDefault="00152813" w:rsidP="00152813">
      <w:pPr>
        <w:jc w:val="both"/>
        <w:rPr>
          <w:sz w:val="27"/>
          <w:szCs w:val="27"/>
          <w:highlight w:val="yellow"/>
        </w:rPr>
      </w:pPr>
    </w:p>
    <w:p w:rsidR="00152813" w:rsidRPr="00FB1E04" w:rsidRDefault="00152813" w:rsidP="00152813">
      <w:pPr>
        <w:jc w:val="both"/>
        <w:rPr>
          <w:sz w:val="27"/>
          <w:szCs w:val="27"/>
        </w:rPr>
      </w:pPr>
      <w:r w:rsidRPr="00DB59F8">
        <w:rPr>
          <w:sz w:val="27"/>
          <w:szCs w:val="27"/>
        </w:rPr>
        <w:t xml:space="preserve">Глава </w:t>
      </w:r>
      <w:r w:rsidR="00D9415F">
        <w:rPr>
          <w:sz w:val="27"/>
          <w:szCs w:val="27"/>
        </w:rPr>
        <w:t>Зеленоборского</w:t>
      </w:r>
      <w:bookmarkStart w:id="0" w:name="_GoBack"/>
      <w:bookmarkEnd w:id="0"/>
      <w:r w:rsidRPr="00DB59F8">
        <w:rPr>
          <w:sz w:val="27"/>
          <w:szCs w:val="27"/>
        </w:rPr>
        <w:t xml:space="preserve"> сельсовета                              </w:t>
      </w:r>
      <w:r w:rsidR="00DB59F8" w:rsidRPr="00DB59F8">
        <w:rPr>
          <w:sz w:val="27"/>
          <w:szCs w:val="27"/>
        </w:rPr>
        <w:t xml:space="preserve">      </w:t>
      </w:r>
      <w:r w:rsidR="00DB59F8">
        <w:rPr>
          <w:sz w:val="27"/>
          <w:szCs w:val="27"/>
        </w:rPr>
        <w:t xml:space="preserve">                        </w:t>
      </w:r>
      <w:proofErr w:type="spellStart"/>
      <w:r w:rsidR="00DB59F8">
        <w:rPr>
          <w:sz w:val="27"/>
          <w:szCs w:val="27"/>
        </w:rPr>
        <w:t>Л.А.Демина</w:t>
      </w:r>
      <w:proofErr w:type="spellEnd"/>
    </w:p>
    <w:p w:rsidR="009945DC" w:rsidRPr="00FB1E04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7"/>
          <w:szCs w:val="27"/>
        </w:rPr>
      </w:pPr>
    </w:p>
    <w:p w:rsidR="009945DC" w:rsidRPr="00FB1E04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7"/>
          <w:szCs w:val="27"/>
        </w:rPr>
      </w:pPr>
    </w:p>
    <w:p w:rsidR="009945DC" w:rsidRPr="00FB1E04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7"/>
          <w:szCs w:val="27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FB1E04" w:rsidRPr="00152813" w:rsidRDefault="00FB1E04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9945DC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9945DC" w:rsidRPr="00152813" w:rsidRDefault="00342EE1" w:rsidP="00342EE1">
      <w:pPr>
        <w:pStyle w:val="a5"/>
        <w:tabs>
          <w:tab w:val="left" w:pos="6130"/>
        </w:tabs>
        <w:spacing w:before="0" w:beforeAutospacing="0" w:after="0" w:afterAutospacing="0"/>
        <w:rPr>
          <w:rStyle w:val="a6"/>
          <w:color w:val="000000"/>
          <w:sz w:val="28"/>
          <w:szCs w:val="28"/>
        </w:rPr>
      </w:pPr>
      <w:r w:rsidRPr="00152813">
        <w:rPr>
          <w:rStyle w:val="a6"/>
          <w:color w:val="000000"/>
          <w:sz w:val="28"/>
          <w:szCs w:val="28"/>
        </w:rPr>
        <w:tab/>
      </w:r>
    </w:p>
    <w:p w:rsidR="00152813" w:rsidRPr="00152813" w:rsidRDefault="009945DC" w:rsidP="00152813">
      <w:pPr>
        <w:jc w:val="right"/>
        <w:rPr>
          <w:sz w:val="24"/>
          <w:szCs w:val="24"/>
        </w:rPr>
      </w:pPr>
      <w:r w:rsidRPr="00152813">
        <w:rPr>
          <w:color w:val="000000"/>
          <w:sz w:val="24"/>
          <w:szCs w:val="24"/>
        </w:rPr>
        <w:lastRenderedPageBreak/>
        <w:t xml:space="preserve">Приложение </w:t>
      </w:r>
      <w:r w:rsidR="00DB59F8">
        <w:rPr>
          <w:color w:val="000000"/>
          <w:sz w:val="24"/>
          <w:szCs w:val="24"/>
        </w:rPr>
        <w:t>№</w:t>
      </w:r>
      <w:r w:rsidRPr="00152813">
        <w:rPr>
          <w:color w:val="000000"/>
          <w:sz w:val="24"/>
          <w:szCs w:val="24"/>
        </w:rPr>
        <w:t xml:space="preserve"> 1</w:t>
      </w:r>
      <w:r w:rsidRPr="00152813">
        <w:rPr>
          <w:color w:val="000000"/>
          <w:sz w:val="24"/>
          <w:szCs w:val="24"/>
        </w:rPr>
        <w:br/>
        <w:t xml:space="preserve">к решению </w:t>
      </w:r>
      <w:r w:rsidR="00DB59F8" w:rsidRPr="00DB59F8">
        <w:rPr>
          <w:sz w:val="24"/>
          <w:szCs w:val="24"/>
        </w:rPr>
        <w:t>Зеленоборского</w:t>
      </w:r>
      <w:r w:rsidR="00152813" w:rsidRPr="00DB59F8">
        <w:rPr>
          <w:sz w:val="24"/>
          <w:szCs w:val="24"/>
        </w:rPr>
        <w:t xml:space="preserve"> сельского</w:t>
      </w:r>
      <w:r w:rsidR="00152813" w:rsidRPr="00152813">
        <w:rPr>
          <w:sz w:val="24"/>
          <w:szCs w:val="24"/>
        </w:rPr>
        <w:t xml:space="preserve"> </w:t>
      </w:r>
    </w:p>
    <w:p w:rsidR="00152813" w:rsidRPr="00152813" w:rsidRDefault="00152813" w:rsidP="00152813">
      <w:pPr>
        <w:jc w:val="right"/>
        <w:rPr>
          <w:sz w:val="24"/>
          <w:szCs w:val="24"/>
        </w:rPr>
      </w:pPr>
      <w:r w:rsidRPr="00152813">
        <w:rPr>
          <w:sz w:val="24"/>
          <w:szCs w:val="24"/>
        </w:rPr>
        <w:t xml:space="preserve">Совета народных депутатов                                                          </w:t>
      </w:r>
    </w:p>
    <w:p w:rsidR="009945DC" w:rsidRPr="00152813" w:rsidRDefault="009945DC" w:rsidP="009945DC">
      <w:pPr>
        <w:pStyle w:val="a5"/>
        <w:spacing w:before="0" w:beforeAutospacing="0" w:after="0" w:afterAutospacing="0"/>
        <w:jc w:val="right"/>
        <w:rPr>
          <w:rStyle w:val="a6"/>
          <w:color w:val="000000"/>
        </w:rPr>
      </w:pPr>
      <w:r w:rsidRPr="00152813">
        <w:rPr>
          <w:color w:val="000000"/>
        </w:rPr>
        <w:t xml:space="preserve">от </w:t>
      </w:r>
      <w:r w:rsidR="00353E7A">
        <w:rPr>
          <w:color w:val="000000"/>
        </w:rPr>
        <w:t xml:space="preserve">17.04.2023г. </w:t>
      </w:r>
      <w:r w:rsidRPr="00152813">
        <w:rPr>
          <w:color w:val="000000"/>
        </w:rPr>
        <w:t xml:space="preserve"> </w:t>
      </w:r>
      <w:r w:rsidR="00DB59F8">
        <w:rPr>
          <w:color w:val="000000"/>
        </w:rPr>
        <w:t>№</w:t>
      </w:r>
      <w:r w:rsidRPr="00152813">
        <w:rPr>
          <w:color w:val="000000"/>
        </w:rPr>
        <w:t xml:space="preserve"> </w:t>
      </w:r>
      <w:r w:rsidR="00353E7A">
        <w:rPr>
          <w:color w:val="000000"/>
        </w:rPr>
        <w:t>40/120</w:t>
      </w:r>
    </w:p>
    <w:p w:rsidR="00676EF0" w:rsidRPr="00152813" w:rsidRDefault="00676EF0" w:rsidP="00676EF0">
      <w:pPr>
        <w:pStyle w:val="a5"/>
        <w:spacing w:before="0" w:beforeAutospacing="0" w:after="0" w:afterAutospacing="0"/>
        <w:rPr>
          <w:rStyle w:val="a6"/>
          <w:color w:val="000000"/>
          <w:sz w:val="28"/>
          <w:szCs w:val="28"/>
        </w:rPr>
      </w:pPr>
    </w:p>
    <w:p w:rsidR="00102EE1" w:rsidRPr="00D578ED" w:rsidRDefault="00BB042A" w:rsidP="00BF541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D578ED">
        <w:rPr>
          <w:color w:val="000000"/>
        </w:rPr>
        <w:t>Порядок предоставления</w:t>
      </w:r>
      <w:r w:rsidR="0005719B">
        <w:rPr>
          <w:color w:val="000000"/>
        </w:rPr>
        <w:t xml:space="preserve"> </w:t>
      </w:r>
      <w:r w:rsidRPr="00D578ED">
        <w:rPr>
          <w:color w:val="000000"/>
        </w:rPr>
        <w:t>иных</w:t>
      </w:r>
      <w:r w:rsidR="0005719B">
        <w:rPr>
          <w:color w:val="000000"/>
        </w:rPr>
        <w:t xml:space="preserve"> </w:t>
      </w:r>
      <w:r w:rsidRPr="00D578ED">
        <w:rPr>
          <w:color w:val="000000"/>
        </w:rPr>
        <w:t>межбюджетных</w:t>
      </w:r>
      <w:r w:rsidR="0005719B">
        <w:rPr>
          <w:color w:val="000000"/>
        </w:rPr>
        <w:t xml:space="preserve"> </w:t>
      </w:r>
      <w:r w:rsidRPr="00D578ED">
        <w:rPr>
          <w:color w:val="000000"/>
        </w:rPr>
        <w:t>трансфертов</w:t>
      </w:r>
    </w:p>
    <w:p w:rsidR="00D578ED" w:rsidRDefault="00BB042A" w:rsidP="00BF5410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D578ED">
        <w:rPr>
          <w:color w:val="000000"/>
        </w:rPr>
        <w:t>из бюджета</w:t>
      </w:r>
      <w:r w:rsidR="0005719B">
        <w:rPr>
          <w:color w:val="000000"/>
        </w:rPr>
        <w:t xml:space="preserve"> </w:t>
      </w:r>
      <w:r w:rsidR="00DB59F8" w:rsidRPr="00DB59F8">
        <w:rPr>
          <w:color w:val="000000"/>
        </w:rPr>
        <w:t>Зеленоборского</w:t>
      </w:r>
      <w:r w:rsidR="0005719B" w:rsidRPr="00DB59F8">
        <w:rPr>
          <w:color w:val="000000"/>
        </w:rPr>
        <w:t xml:space="preserve"> </w:t>
      </w:r>
      <w:r w:rsidRPr="00DB59F8">
        <w:rPr>
          <w:color w:val="000000"/>
        </w:rPr>
        <w:t>с</w:t>
      </w:r>
      <w:r w:rsidRPr="00D578ED">
        <w:rPr>
          <w:color w:val="000000"/>
        </w:rPr>
        <w:t>ельсовета</w:t>
      </w:r>
      <w:r w:rsidR="0005719B">
        <w:rPr>
          <w:color w:val="000000"/>
        </w:rPr>
        <w:t xml:space="preserve"> </w:t>
      </w:r>
      <w:r w:rsidR="00D578ED" w:rsidRPr="00D578ED">
        <w:rPr>
          <w:color w:val="000000"/>
        </w:rPr>
        <w:t>бюджету Михайловского</w:t>
      </w:r>
      <w:r w:rsidR="0005719B">
        <w:rPr>
          <w:color w:val="000000"/>
        </w:rPr>
        <w:t xml:space="preserve"> </w:t>
      </w:r>
      <w:r w:rsidR="00D578ED" w:rsidRPr="00D578ED">
        <w:rPr>
          <w:color w:val="000000"/>
        </w:rPr>
        <w:t>района</w:t>
      </w:r>
      <w:r w:rsidR="0005719B">
        <w:rPr>
          <w:color w:val="000000"/>
        </w:rPr>
        <w:t xml:space="preserve"> </w:t>
      </w:r>
      <w:proofErr w:type="gramStart"/>
      <w:r w:rsidR="0034664A" w:rsidRPr="0034664A">
        <w:rPr>
          <w:color w:val="000000"/>
        </w:rPr>
        <w:t>на</w:t>
      </w:r>
      <w:proofErr w:type="gramEnd"/>
    </w:p>
    <w:p w:rsidR="00CC02C5" w:rsidRPr="00BF5410" w:rsidRDefault="00BF5410" w:rsidP="00E638A9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010C50">
        <w:rPr>
          <w:color w:val="000000"/>
        </w:rPr>
        <w:t xml:space="preserve">исполнение части полномочий </w:t>
      </w:r>
      <w:r w:rsidR="00E638A9" w:rsidRPr="00940986">
        <w:rPr>
          <w:sz w:val="26"/>
          <w:szCs w:val="26"/>
        </w:rPr>
        <w:t>в области оказания массовых социально значимых услуг</w:t>
      </w:r>
      <w:r w:rsidR="00FF0102" w:rsidRPr="00940986">
        <w:rPr>
          <w:sz w:val="40"/>
          <w:szCs w:val="40"/>
        </w:rPr>
        <w:t>.</w:t>
      </w:r>
    </w:p>
    <w:p w:rsidR="00587564" w:rsidRPr="00FB1E04" w:rsidRDefault="00587564" w:rsidP="00342EE1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B1E04">
        <w:rPr>
          <w:color w:val="000000"/>
          <w:sz w:val="27"/>
          <w:szCs w:val="27"/>
        </w:rPr>
        <w:t>1. Общие положения</w:t>
      </w:r>
      <w:r w:rsidRPr="00FB1E04">
        <w:rPr>
          <w:color w:val="000000"/>
          <w:sz w:val="27"/>
          <w:szCs w:val="27"/>
        </w:rPr>
        <w:br/>
      </w:r>
    </w:p>
    <w:p w:rsidR="00587564" w:rsidRPr="00FB1E04" w:rsidRDefault="004F77A5" w:rsidP="0058756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1.1. Настоящий</w:t>
      </w:r>
      <w:r w:rsidR="00587564" w:rsidRPr="00FB1E04">
        <w:rPr>
          <w:color w:val="000000"/>
          <w:sz w:val="27"/>
          <w:szCs w:val="27"/>
        </w:rPr>
        <w:t xml:space="preserve"> П</w:t>
      </w:r>
      <w:r w:rsidRPr="00FB1E04">
        <w:rPr>
          <w:color w:val="000000"/>
          <w:sz w:val="27"/>
          <w:szCs w:val="27"/>
        </w:rPr>
        <w:t>орядок</w:t>
      </w:r>
      <w:r w:rsidR="00587564" w:rsidRPr="00FB1E04">
        <w:rPr>
          <w:color w:val="000000"/>
          <w:sz w:val="27"/>
          <w:szCs w:val="27"/>
        </w:rPr>
        <w:t xml:space="preserve"> разработа</w:t>
      </w:r>
      <w:r w:rsidR="002F50AE" w:rsidRPr="00FB1E04">
        <w:rPr>
          <w:color w:val="000000"/>
          <w:sz w:val="27"/>
          <w:szCs w:val="27"/>
        </w:rPr>
        <w:t>н в соответствии с положениями</w:t>
      </w:r>
      <w:r w:rsidR="00587564" w:rsidRPr="00FB1E04">
        <w:rPr>
          <w:color w:val="000000"/>
          <w:sz w:val="27"/>
          <w:szCs w:val="27"/>
        </w:rPr>
        <w:t xml:space="preserve"> статей 9, 142.</w:t>
      </w:r>
      <w:r w:rsidR="002F50AE" w:rsidRPr="00FB1E04">
        <w:rPr>
          <w:color w:val="000000"/>
          <w:sz w:val="27"/>
          <w:szCs w:val="27"/>
        </w:rPr>
        <w:t>5</w:t>
      </w:r>
      <w:r w:rsidR="00587564" w:rsidRPr="00FB1E04">
        <w:rPr>
          <w:color w:val="000000"/>
          <w:sz w:val="27"/>
          <w:szCs w:val="27"/>
        </w:rPr>
        <w:t xml:space="preserve"> Бюджетного кодекса Российской Федерации, пунктом 4 статьи 15 Федерального закона N 131-ФЗ от 06.10.2003 "Об общих принципах организации местного самоуправления в Российской Федерации" и устанавливает порядок предоставления иных межбюджетных трансфертов из бюджета </w:t>
      </w:r>
      <w:r w:rsidR="00DB59F8">
        <w:rPr>
          <w:color w:val="000000"/>
          <w:sz w:val="27"/>
          <w:szCs w:val="27"/>
        </w:rPr>
        <w:t>Зеленоборского</w:t>
      </w:r>
      <w:r w:rsidR="0005719B">
        <w:rPr>
          <w:color w:val="000000"/>
          <w:sz w:val="27"/>
          <w:szCs w:val="27"/>
        </w:rPr>
        <w:t xml:space="preserve"> </w:t>
      </w:r>
      <w:r w:rsidR="009340CE" w:rsidRPr="00FB1E04">
        <w:rPr>
          <w:color w:val="000000"/>
          <w:sz w:val="27"/>
          <w:szCs w:val="27"/>
        </w:rPr>
        <w:t>сельсовета</w:t>
      </w:r>
      <w:r w:rsidR="0005719B">
        <w:rPr>
          <w:color w:val="000000"/>
          <w:sz w:val="27"/>
          <w:szCs w:val="27"/>
        </w:rPr>
        <w:t xml:space="preserve"> </w:t>
      </w:r>
      <w:r w:rsidR="009340CE" w:rsidRPr="00FB1E04">
        <w:rPr>
          <w:color w:val="000000"/>
          <w:sz w:val="27"/>
          <w:szCs w:val="27"/>
        </w:rPr>
        <w:t>бюджету Михайловского района</w:t>
      </w:r>
      <w:r w:rsidR="00587564" w:rsidRPr="00FB1E04">
        <w:rPr>
          <w:color w:val="000000"/>
          <w:sz w:val="27"/>
          <w:szCs w:val="27"/>
        </w:rPr>
        <w:t>.</w:t>
      </w:r>
    </w:p>
    <w:p w:rsidR="00FB0614" w:rsidRPr="00940986" w:rsidRDefault="004F77A5" w:rsidP="00587564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B1E04">
        <w:rPr>
          <w:color w:val="000000"/>
          <w:sz w:val="27"/>
          <w:szCs w:val="27"/>
        </w:rPr>
        <w:t>1.</w:t>
      </w:r>
      <w:r w:rsidR="00587564" w:rsidRPr="00FB1E04">
        <w:rPr>
          <w:color w:val="000000"/>
          <w:sz w:val="27"/>
          <w:szCs w:val="27"/>
        </w:rPr>
        <w:t>2. Иными межбюджетными тр</w:t>
      </w:r>
      <w:r w:rsidRPr="00FB1E04">
        <w:rPr>
          <w:color w:val="000000"/>
          <w:sz w:val="27"/>
          <w:szCs w:val="27"/>
        </w:rPr>
        <w:t>ансфертами в целях настоящего Порядка</w:t>
      </w:r>
      <w:r w:rsidR="00587564" w:rsidRPr="00FB1E04">
        <w:rPr>
          <w:color w:val="000000"/>
          <w:sz w:val="27"/>
          <w:szCs w:val="27"/>
        </w:rPr>
        <w:t xml:space="preserve"> являются средства, предоставленные из бюджета </w:t>
      </w:r>
      <w:r w:rsidR="00DB59F8">
        <w:rPr>
          <w:color w:val="000000"/>
          <w:sz w:val="27"/>
          <w:szCs w:val="27"/>
        </w:rPr>
        <w:t>Зеленоборского</w:t>
      </w:r>
      <w:r w:rsidR="0005719B">
        <w:rPr>
          <w:color w:val="000000"/>
          <w:sz w:val="27"/>
          <w:szCs w:val="27"/>
        </w:rPr>
        <w:t xml:space="preserve"> </w:t>
      </w:r>
      <w:r w:rsidR="00587564" w:rsidRPr="00FB1E04">
        <w:rPr>
          <w:color w:val="000000"/>
          <w:sz w:val="27"/>
          <w:szCs w:val="27"/>
        </w:rPr>
        <w:t xml:space="preserve">сельсовета бюджету </w:t>
      </w:r>
      <w:r w:rsidR="009340CE" w:rsidRPr="00FB1E04">
        <w:rPr>
          <w:color w:val="000000"/>
          <w:sz w:val="27"/>
          <w:szCs w:val="27"/>
        </w:rPr>
        <w:t>Михайловско</w:t>
      </w:r>
      <w:r w:rsidR="00587564" w:rsidRPr="00FB1E04">
        <w:rPr>
          <w:color w:val="000000"/>
          <w:sz w:val="27"/>
          <w:szCs w:val="27"/>
        </w:rPr>
        <w:t>го района</w:t>
      </w:r>
      <w:r w:rsidR="0005719B">
        <w:rPr>
          <w:color w:val="000000"/>
          <w:sz w:val="27"/>
          <w:szCs w:val="27"/>
        </w:rPr>
        <w:t xml:space="preserve"> </w:t>
      </w:r>
      <w:r w:rsidR="00BC1D95">
        <w:rPr>
          <w:color w:val="000000"/>
          <w:sz w:val="27"/>
          <w:szCs w:val="27"/>
        </w:rPr>
        <w:t>на</w:t>
      </w:r>
      <w:r w:rsidR="0005719B">
        <w:rPr>
          <w:color w:val="000000"/>
          <w:sz w:val="27"/>
          <w:szCs w:val="27"/>
        </w:rPr>
        <w:t xml:space="preserve"> </w:t>
      </w:r>
      <w:r w:rsidR="00102EE1">
        <w:rPr>
          <w:color w:val="000000"/>
          <w:sz w:val="26"/>
          <w:szCs w:val="26"/>
        </w:rPr>
        <w:t xml:space="preserve">исполнение части полномочий </w:t>
      </w:r>
      <w:r w:rsidR="00E638A9" w:rsidRPr="00940986">
        <w:rPr>
          <w:sz w:val="26"/>
          <w:szCs w:val="26"/>
        </w:rPr>
        <w:t>в области оказания массовых социально значимых услуг</w:t>
      </w:r>
      <w:r w:rsidR="00102EE1" w:rsidRPr="00940986">
        <w:rPr>
          <w:sz w:val="26"/>
          <w:szCs w:val="26"/>
        </w:rPr>
        <w:t>.</w:t>
      </w:r>
    </w:p>
    <w:p w:rsidR="00BC1D95" w:rsidRDefault="00BC1D95" w:rsidP="00FB0614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:rsidR="00FB0614" w:rsidRPr="00FB1E04" w:rsidRDefault="00FB0614" w:rsidP="00FB0614">
      <w:pPr>
        <w:pStyle w:val="a5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</w:rPr>
      </w:pPr>
      <w:r w:rsidRPr="00FB1E04">
        <w:rPr>
          <w:color w:val="000000"/>
          <w:sz w:val="27"/>
          <w:szCs w:val="27"/>
        </w:rPr>
        <w:t>2. Условия предоставления иных межбюджетных трансфертов</w:t>
      </w:r>
      <w:r w:rsidRPr="00FB1E04">
        <w:rPr>
          <w:color w:val="000000"/>
          <w:sz w:val="27"/>
          <w:szCs w:val="27"/>
        </w:rPr>
        <w:br/>
      </w:r>
    </w:p>
    <w:p w:rsidR="00530FBE" w:rsidRPr="00FB1E04" w:rsidRDefault="004F77A5" w:rsidP="00FB06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2.1.</w:t>
      </w:r>
      <w:r w:rsidR="00530FBE" w:rsidRPr="00FB1E04">
        <w:rPr>
          <w:color w:val="000000"/>
          <w:sz w:val="27"/>
          <w:szCs w:val="27"/>
        </w:rPr>
        <w:t xml:space="preserve">Иные межбюджетные трансферты из бюджета </w:t>
      </w:r>
      <w:r w:rsidR="00DB59F8">
        <w:rPr>
          <w:color w:val="000000"/>
          <w:sz w:val="27"/>
          <w:szCs w:val="27"/>
        </w:rPr>
        <w:t>Зеленоборского</w:t>
      </w:r>
      <w:r w:rsidRPr="00FB1E04">
        <w:rPr>
          <w:color w:val="000000"/>
          <w:sz w:val="27"/>
          <w:szCs w:val="27"/>
        </w:rPr>
        <w:t xml:space="preserve"> сельсовета</w:t>
      </w:r>
      <w:r w:rsidR="00530FBE" w:rsidRPr="00FB1E04">
        <w:rPr>
          <w:color w:val="000000"/>
          <w:sz w:val="27"/>
          <w:szCs w:val="27"/>
        </w:rPr>
        <w:t xml:space="preserve"> предоставляются в соответствии с заключенным</w:t>
      </w:r>
      <w:r w:rsidRPr="00FB1E04">
        <w:rPr>
          <w:color w:val="000000"/>
          <w:sz w:val="27"/>
          <w:szCs w:val="27"/>
        </w:rPr>
        <w:t xml:space="preserve"> соглашением</w:t>
      </w:r>
      <w:r w:rsidR="00530FBE" w:rsidRPr="00FB1E04">
        <w:rPr>
          <w:color w:val="000000"/>
          <w:sz w:val="27"/>
          <w:szCs w:val="27"/>
        </w:rPr>
        <w:t xml:space="preserve">. Заключение соглашения от имени администрации </w:t>
      </w:r>
      <w:r w:rsidR="00DB59F8">
        <w:rPr>
          <w:color w:val="000000"/>
          <w:sz w:val="27"/>
          <w:szCs w:val="27"/>
        </w:rPr>
        <w:t>Зеленоборского</w:t>
      </w:r>
      <w:r w:rsidRPr="00FB1E04">
        <w:rPr>
          <w:color w:val="000000"/>
          <w:sz w:val="27"/>
          <w:szCs w:val="27"/>
        </w:rPr>
        <w:t xml:space="preserve"> сельсовета</w:t>
      </w:r>
      <w:r w:rsidR="00530FBE" w:rsidRPr="00FB1E04">
        <w:rPr>
          <w:color w:val="000000"/>
          <w:sz w:val="27"/>
          <w:szCs w:val="27"/>
        </w:rPr>
        <w:t xml:space="preserve"> осуществляет глава </w:t>
      </w:r>
      <w:r w:rsidR="00DB59F8">
        <w:rPr>
          <w:color w:val="000000"/>
          <w:sz w:val="27"/>
          <w:szCs w:val="27"/>
        </w:rPr>
        <w:t>Зеленоборского</w:t>
      </w:r>
      <w:r w:rsidRPr="00FB1E04">
        <w:rPr>
          <w:color w:val="000000"/>
          <w:sz w:val="27"/>
          <w:szCs w:val="27"/>
        </w:rPr>
        <w:t xml:space="preserve"> сельсовета</w:t>
      </w:r>
      <w:r w:rsidR="00530FBE" w:rsidRPr="00FB1E04">
        <w:rPr>
          <w:color w:val="000000"/>
          <w:sz w:val="27"/>
          <w:szCs w:val="27"/>
        </w:rPr>
        <w:t>.</w:t>
      </w:r>
    </w:p>
    <w:p w:rsidR="00FB0614" w:rsidRPr="00FB1E04" w:rsidRDefault="004F77A5" w:rsidP="00FB06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 xml:space="preserve">2.2. </w:t>
      </w:r>
      <w:r w:rsidR="00530FBE" w:rsidRPr="00FB1E04">
        <w:rPr>
          <w:color w:val="000000"/>
          <w:sz w:val="27"/>
          <w:szCs w:val="27"/>
        </w:rPr>
        <w:t xml:space="preserve">Соглашение о передаче части полномочий по решению вопросов местного значения заключается на основании решения </w:t>
      </w:r>
      <w:r w:rsidR="00DB59F8">
        <w:rPr>
          <w:sz w:val="27"/>
          <w:szCs w:val="27"/>
        </w:rPr>
        <w:t>Зеленоборского</w:t>
      </w:r>
      <w:r w:rsidRPr="00FB1E04">
        <w:rPr>
          <w:sz w:val="27"/>
          <w:szCs w:val="27"/>
        </w:rPr>
        <w:t xml:space="preserve"> сельского Совета народных депутатов</w:t>
      </w:r>
      <w:r w:rsidR="00530FBE" w:rsidRPr="00FB1E04">
        <w:rPr>
          <w:color w:val="000000"/>
          <w:sz w:val="27"/>
          <w:szCs w:val="27"/>
        </w:rPr>
        <w:t>.</w:t>
      </w:r>
    </w:p>
    <w:p w:rsidR="00FB0614" w:rsidRPr="00FB1E04" w:rsidRDefault="004F77A5" w:rsidP="00FB061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2.3.</w:t>
      </w:r>
      <w:r w:rsidR="00454698" w:rsidRPr="00FB1E04">
        <w:rPr>
          <w:color w:val="000000"/>
          <w:sz w:val="27"/>
          <w:szCs w:val="27"/>
        </w:rPr>
        <w:t xml:space="preserve">Объем иных межбюджетных трансфертов не может превышать объема средств на эти цели, утвержденных решением </w:t>
      </w:r>
      <w:r w:rsidR="00DB59F8">
        <w:rPr>
          <w:sz w:val="27"/>
          <w:szCs w:val="27"/>
        </w:rPr>
        <w:t>Зеленоборского</w:t>
      </w:r>
      <w:r w:rsidRPr="00FB1E04">
        <w:rPr>
          <w:sz w:val="27"/>
          <w:szCs w:val="27"/>
        </w:rPr>
        <w:t xml:space="preserve"> сельского Совета народных депутатов о</w:t>
      </w:r>
      <w:r w:rsidR="00454698" w:rsidRPr="00FB1E04">
        <w:rPr>
          <w:color w:val="000000"/>
          <w:sz w:val="27"/>
          <w:szCs w:val="27"/>
        </w:rPr>
        <w:t xml:space="preserve"> бюджете </w:t>
      </w:r>
      <w:r w:rsidR="00DB59F8">
        <w:rPr>
          <w:color w:val="000000"/>
          <w:sz w:val="27"/>
          <w:szCs w:val="27"/>
        </w:rPr>
        <w:t>Зеленоборского</w:t>
      </w:r>
      <w:r w:rsidR="00454698" w:rsidRPr="00FB1E04">
        <w:rPr>
          <w:color w:val="000000"/>
          <w:sz w:val="27"/>
          <w:szCs w:val="27"/>
        </w:rPr>
        <w:t xml:space="preserve"> сельсовета на текущий финансовый год.</w:t>
      </w:r>
    </w:p>
    <w:p w:rsidR="00C119C3" w:rsidRPr="00FB1E04" w:rsidRDefault="004F77A5" w:rsidP="00C119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2.4</w:t>
      </w:r>
      <w:r w:rsidR="00C119C3" w:rsidRPr="00FB1E04">
        <w:rPr>
          <w:color w:val="000000"/>
          <w:sz w:val="27"/>
          <w:szCs w:val="27"/>
        </w:rPr>
        <w:t>. Условия предоставления иных межбюджетных трансфертов при передаче части полномочий устанавливаются в соглашении о передаче части полномочий.</w:t>
      </w:r>
    </w:p>
    <w:p w:rsidR="00C119C3" w:rsidRPr="00FB1E04" w:rsidRDefault="004F77A5" w:rsidP="00C119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2.5</w:t>
      </w:r>
      <w:r w:rsidR="00C119C3" w:rsidRPr="00FB1E04">
        <w:rPr>
          <w:color w:val="000000"/>
          <w:sz w:val="27"/>
          <w:szCs w:val="27"/>
        </w:rPr>
        <w:t xml:space="preserve">. В соглашении о передаче части полномочий </w:t>
      </w:r>
      <w:r w:rsidR="00DB59F8">
        <w:rPr>
          <w:color w:val="000000"/>
          <w:sz w:val="27"/>
          <w:szCs w:val="27"/>
        </w:rPr>
        <w:t>Зеленоборского</w:t>
      </w:r>
      <w:r w:rsidR="00C119C3" w:rsidRPr="00FB1E04">
        <w:rPr>
          <w:color w:val="000000"/>
          <w:sz w:val="27"/>
          <w:szCs w:val="27"/>
        </w:rPr>
        <w:t xml:space="preserve"> сельсовета  должна содержаться следующая информация: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- предмет соглашения;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- права и обязанности сторон;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 xml:space="preserve">- порядок определения ежегодного объема иных межбюджетных трансфертов, необходимых для осуществления передаваемых полномочий; 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 xml:space="preserve">- порядок передачи иных межбюджетных трансфертов на осуществление переданных полномочий; 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 xml:space="preserve">- порядок осуществления </w:t>
      </w:r>
      <w:proofErr w:type="gramStart"/>
      <w:r w:rsidRPr="00FB1E04">
        <w:rPr>
          <w:color w:val="000000"/>
          <w:sz w:val="27"/>
          <w:szCs w:val="27"/>
        </w:rPr>
        <w:t>контроля за</w:t>
      </w:r>
      <w:proofErr w:type="gramEnd"/>
      <w:r w:rsidRPr="00FB1E04">
        <w:rPr>
          <w:color w:val="000000"/>
          <w:sz w:val="27"/>
          <w:szCs w:val="27"/>
        </w:rPr>
        <w:t xml:space="preserve"> надлежащим исполнением переданных полномочий; 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- финансовые санкции за ненадлежащее исполнение соглашения;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- срок, на который заключается соглашение;</w:t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 xml:space="preserve">- условия и порядок прекращения действия соглашения, в том числе досрочного. </w:t>
      </w:r>
    </w:p>
    <w:p w:rsidR="00587564" w:rsidRPr="00FB1E04" w:rsidRDefault="00587564" w:rsidP="009945DC">
      <w:pPr>
        <w:pStyle w:val="a5"/>
        <w:spacing w:before="0" w:beforeAutospacing="0" w:after="0" w:afterAutospacing="0"/>
        <w:rPr>
          <w:color w:val="000000"/>
          <w:sz w:val="16"/>
          <w:szCs w:val="16"/>
        </w:rPr>
      </w:pPr>
    </w:p>
    <w:p w:rsidR="00C119C3" w:rsidRPr="00FB1E04" w:rsidRDefault="00C119C3" w:rsidP="00C119C3">
      <w:pPr>
        <w:pStyle w:val="a5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FB1E04">
        <w:rPr>
          <w:color w:val="000000"/>
          <w:sz w:val="27"/>
          <w:szCs w:val="27"/>
        </w:rPr>
        <w:lastRenderedPageBreak/>
        <w:t>3. Порядок перечисления иных межбюджетных трансфертов</w:t>
      </w:r>
      <w:r w:rsidRPr="00FB1E04">
        <w:rPr>
          <w:color w:val="000000"/>
          <w:sz w:val="27"/>
          <w:szCs w:val="27"/>
        </w:rPr>
        <w:br/>
      </w:r>
    </w:p>
    <w:p w:rsidR="00C119C3" w:rsidRPr="00FB1E04" w:rsidRDefault="00AE4FBC" w:rsidP="00C119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3.1</w:t>
      </w:r>
      <w:r w:rsidR="00C119C3" w:rsidRPr="00FB1E04">
        <w:rPr>
          <w:color w:val="000000"/>
          <w:sz w:val="27"/>
          <w:szCs w:val="27"/>
        </w:rPr>
        <w:t xml:space="preserve">. Иные межбюджетные трансферты предоставляются в соответствии со сводной бюджетной росписью </w:t>
      </w:r>
      <w:r w:rsidR="00DB59F8">
        <w:rPr>
          <w:color w:val="000000"/>
          <w:sz w:val="27"/>
          <w:szCs w:val="27"/>
        </w:rPr>
        <w:t>Зеленоборского</w:t>
      </w:r>
      <w:r w:rsidR="00C119C3" w:rsidRPr="00FB1E04">
        <w:rPr>
          <w:color w:val="000000"/>
          <w:sz w:val="27"/>
          <w:szCs w:val="27"/>
        </w:rPr>
        <w:t xml:space="preserve"> сельсовета в пределах лимитов бюджетных обязательств. </w:t>
      </w:r>
    </w:p>
    <w:p w:rsidR="00C119C3" w:rsidRPr="00FB1E04" w:rsidRDefault="00AE4FBC" w:rsidP="00C119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3</w:t>
      </w:r>
      <w:r w:rsidR="00C119C3" w:rsidRPr="00FB1E04">
        <w:rPr>
          <w:color w:val="000000"/>
          <w:sz w:val="27"/>
          <w:szCs w:val="27"/>
        </w:rPr>
        <w:t>.</w:t>
      </w:r>
      <w:r w:rsidRPr="00FB1E04">
        <w:rPr>
          <w:color w:val="000000"/>
          <w:sz w:val="27"/>
          <w:szCs w:val="27"/>
        </w:rPr>
        <w:t>2.</w:t>
      </w:r>
      <w:r w:rsidR="00C119C3" w:rsidRPr="00FB1E04">
        <w:rPr>
          <w:color w:val="000000"/>
          <w:sz w:val="27"/>
          <w:szCs w:val="27"/>
        </w:rPr>
        <w:t xml:space="preserve"> Администрация </w:t>
      </w:r>
      <w:r w:rsidR="00DB59F8">
        <w:rPr>
          <w:color w:val="000000"/>
          <w:sz w:val="27"/>
          <w:szCs w:val="27"/>
        </w:rPr>
        <w:t>Зеленоборского</w:t>
      </w:r>
      <w:r w:rsidR="00C119C3" w:rsidRPr="00FB1E04">
        <w:rPr>
          <w:color w:val="000000"/>
          <w:sz w:val="27"/>
          <w:szCs w:val="27"/>
        </w:rPr>
        <w:t xml:space="preserve"> сельсовета (уполномоченный орган) доводит до органов местного самоуправления </w:t>
      </w:r>
      <w:r w:rsidR="00B57AF6" w:rsidRPr="00FB1E04">
        <w:rPr>
          <w:color w:val="000000"/>
          <w:sz w:val="27"/>
          <w:szCs w:val="27"/>
        </w:rPr>
        <w:t xml:space="preserve">Михайловского </w:t>
      </w:r>
      <w:r w:rsidR="00C119C3" w:rsidRPr="00FB1E04">
        <w:rPr>
          <w:color w:val="000000"/>
          <w:sz w:val="27"/>
          <w:szCs w:val="27"/>
        </w:rPr>
        <w:t xml:space="preserve">района уведомления о бюджетных ассигнованиях, о лимитах бюджетных обязательств в соответствии с Порядком составления и ведения сводной бюджетной росписи бюджета </w:t>
      </w:r>
      <w:r w:rsidR="00DB59F8">
        <w:rPr>
          <w:color w:val="000000"/>
          <w:sz w:val="27"/>
          <w:szCs w:val="27"/>
        </w:rPr>
        <w:t>Зеленоборского</w:t>
      </w:r>
      <w:r w:rsidR="00C119C3" w:rsidRPr="00FB1E04">
        <w:rPr>
          <w:color w:val="000000"/>
          <w:sz w:val="27"/>
          <w:szCs w:val="27"/>
        </w:rPr>
        <w:t xml:space="preserve"> сельсовета.</w:t>
      </w:r>
    </w:p>
    <w:p w:rsidR="00C119C3" w:rsidRPr="00FB1E04" w:rsidRDefault="00AE4FBC" w:rsidP="00C119C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FB1E04">
        <w:rPr>
          <w:color w:val="000000"/>
          <w:sz w:val="27"/>
          <w:szCs w:val="27"/>
        </w:rPr>
        <w:t>3</w:t>
      </w:r>
      <w:r w:rsidR="00C119C3" w:rsidRPr="00FB1E04">
        <w:rPr>
          <w:color w:val="000000"/>
          <w:sz w:val="27"/>
          <w:szCs w:val="27"/>
        </w:rPr>
        <w:t>.</w:t>
      </w:r>
      <w:r w:rsidRPr="00FB1E04">
        <w:rPr>
          <w:color w:val="000000"/>
          <w:sz w:val="27"/>
          <w:szCs w:val="27"/>
        </w:rPr>
        <w:t>3.</w:t>
      </w:r>
      <w:r w:rsidR="00C119C3" w:rsidRPr="00FB1E04">
        <w:rPr>
          <w:color w:val="000000"/>
          <w:sz w:val="27"/>
          <w:szCs w:val="27"/>
        </w:rPr>
        <w:t xml:space="preserve"> Перечисление иных межбюджетных трансфертов осуществляется с лицевого счета бюджета</w:t>
      </w:r>
      <w:r w:rsidR="0005719B">
        <w:rPr>
          <w:color w:val="000000"/>
          <w:sz w:val="27"/>
          <w:szCs w:val="27"/>
        </w:rPr>
        <w:t xml:space="preserve"> </w:t>
      </w:r>
      <w:r w:rsidR="00DB59F8" w:rsidRPr="00DB59F8">
        <w:rPr>
          <w:sz w:val="27"/>
          <w:szCs w:val="27"/>
        </w:rPr>
        <w:t>Зеленоборского</w:t>
      </w:r>
      <w:r w:rsidRPr="00FB1E04">
        <w:rPr>
          <w:color w:val="000000"/>
          <w:sz w:val="27"/>
          <w:szCs w:val="27"/>
        </w:rPr>
        <w:t xml:space="preserve"> </w:t>
      </w:r>
      <w:r w:rsidR="00B57AF6" w:rsidRPr="00FB1E04">
        <w:rPr>
          <w:color w:val="000000"/>
          <w:sz w:val="27"/>
          <w:szCs w:val="27"/>
        </w:rPr>
        <w:t>сельсовета</w:t>
      </w:r>
      <w:r w:rsidR="00C119C3" w:rsidRPr="00FB1E04">
        <w:rPr>
          <w:color w:val="000000"/>
          <w:sz w:val="27"/>
          <w:szCs w:val="27"/>
        </w:rPr>
        <w:t>, открытого в Управлени</w:t>
      </w:r>
      <w:r w:rsidR="00E61310">
        <w:rPr>
          <w:color w:val="000000"/>
          <w:sz w:val="27"/>
          <w:szCs w:val="27"/>
        </w:rPr>
        <w:t>и</w:t>
      </w:r>
      <w:r w:rsidR="00C119C3" w:rsidRPr="00FB1E04">
        <w:rPr>
          <w:color w:val="000000"/>
          <w:sz w:val="27"/>
          <w:szCs w:val="27"/>
        </w:rPr>
        <w:t xml:space="preserve"> Федерального казначейства по </w:t>
      </w:r>
      <w:r w:rsidR="00B57AF6" w:rsidRPr="00FB1E04">
        <w:rPr>
          <w:color w:val="000000"/>
          <w:sz w:val="27"/>
          <w:szCs w:val="27"/>
        </w:rPr>
        <w:t>Амур</w:t>
      </w:r>
      <w:r w:rsidR="00C119C3" w:rsidRPr="00FB1E04">
        <w:rPr>
          <w:color w:val="000000"/>
          <w:sz w:val="27"/>
          <w:szCs w:val="27"/>
        </w:rPr>
        <w:t>ской области</w:t>
      </w:r>
      <w:r w:rsidR="00B57AF6" w:rsidRPr="00FB1E04">
        <w:rPr>
          <w:color w:val="000000"/>
          <w:sz w:val="27"/>
          <w:szCs w:val="27"/>
        </w:rPr>
        <w:t xml:space="preserve"> на балансовом счете</w:t>
      </w:r>
      <w:r w:rsidR="0005719B">
        <w:rPr>
          <w:color w:val="000000"/>
          <w:sz w:val="27"/>
          <w:szCs w:val="27"/>
        </w:rPr>
        <w:t xml:space="preserve"> </w:t>
      </w:r>
      <w:r w:rsidR="000C5A88" w:rsidRPr="00940986">
        <w:rPr>
          <w:sz w:val="27"/>
          <w:szCs w:val="27"/>
        </w:rPr>
        <w:t>03231</w:t>
      </w:r>
      <w:r w:rsidR="00940986" w:rsidRPr="00940986">
        <w:rPr>
          <w:sz w:val="27"/>
          <w:szCs w:val="27"/>
        </w:rPr>
        <w:t>643106354202300</w:t>
      </w:r>
      <w:r w:rsidR="00C119C3" w:rsidRPr="00FB1E04">
        <w:rPr>
          <w:color w:val="000000"/>
          <w:sz w:val="27"/>
          <w:szCs w:val="27"/>
        </w:rPr>
        <w:t>.</w:t>
      </w:r>
      <w:r w:rsidR="00C119C3" w:rsidRPr="00FB1E04">
        <w:rPr>
          <w:color w:val="000000"/>
          <w:sz w:val="27"/>
          <w:szCs w:val="27"/>
        </w:rPr>
        <w:br/>
      </w:r>
    </w:p>
    <w:p w:rsidR="00C119C3" w:rsidRPr="00FB1E04" w:rsidRDefault="00C119C3" w:rsidP="00C119C3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4. Объем иных межбюджетных</w:t>
      </w:r>
      <w:r w:rsidR="0010114C" w:rsidRPr="00FB1E04">
        <w:rPr>
          <w:color w:val="000000"/>
          <w:sz w:val="27"/>
          <w:szCs w:val="27"/>
        </w:rPr>
        <w:t xml:space="preserve"> трансфертов</w:t>
      </w:r>
    </w:p>
    <w:p w:rsidR="00454698" w:rsidRPr="00FB1E04" w:rsidRDefault="00454698" w:rsidP="0010114C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CC02C5" w:rsidRPr="00FB1E04" w:rsidRDefault="00AE4FBC" w:rsidP="00C95088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>4.1</w:t>
      </w:r>
      <w:r w:rsidR="00CC02C5" w:rsidRPr="00FB1E04">
        <w:rPr>
          <w:color w:val="000000"/>
          <w:sz w:val="27"/>
          <w:szCs w:val="27"/>
        </w:rPr>
        <w:t xml:space="preserve">. </w:t>
      </w:r>
      <w:r w:rsidR="0010114C" w:rsidRPr="00FB1E04">
        <w:rPr>
          <w:color w:val="000000"/>
          <w:sz w:val="27"/>
          <w:szCs w:val="27"/>
        </w:rPr>
        <w:t>О</w:t>
      </w:r>
      <w:r w:rsidR="00CC02C5" w:rsidRPr="00FB1E04">
        <w:rPr>
          <w:color w:val="000000"/>
          <w:sz w:val="27"/>
          <w:szCs w:val="27"/>
        </w:rPr>
        <w:t>бъем иных межбюджетных трансфертов </w:t>
      </w:r>
      <w:r w:rsidR="0010114C" w:rsidRPr="00FB1E04">
        <w:rPr>
          <w:color w:val="000000"/>
          <w:sz w:val="27"/>
          <w:szCs w:val="27"/>
        </w:rPr>
        <w:t xml:space="preserve">производится </w:t>
      </w:r>
      <w:r w:rsidRPr="00FB1E04">
        <w:rPr>
          <w:color w:val="000000"/>
          <w:sz w:val="27"/>
          <w:szCs w:val="27"/>
        </w:rPr>
        <w:t>из расчета</w:t>
      </w:r>
      <w:r w:rsidR="0005719B">
        <w:rPr>
          <w:color w:val="000000"/>
          <w:sz w:val="27"/>
          <w:szCs w:val="27"/>
        </w:rPr>
        <w:t xml:space="preserve"> </w:t>
      </w:r>
      <w:r w:rsidR="00CC02C5" w:rsidRPr="00FB1E04">
        <w:rPr>
          <w:color w:val="000000"/>
          <w:sz w:val="27"/>
          <w:szCs w:val="27"/>
        </w:rPr>
        <w:t>фонд</w:t>
      </w:r>
      <w:r w:rsidR="0010114C" w:rsidRPr="00FB1E04">
        <w:rPr>
          <w:color w:val="000000"/>
          <w:sz w:val="27"/>
          <w:szCs w:val="27"/>
        </w:rPr>
        <w:t>а</w:t>
      </w:r>
      <w:r w:rsidR="00CC02C5" w:rsidRPr="00FB1E04">
        <w:rPr>
          <w:color w:val="000000"/>
          <w:sz w:val="27"/>
          <w:szCs w:val="27"/>
        </w:rPr>
        <w:t xml:space="preserve"> оплаты труда (с начислениями) работников</w:t>
      </w:r>
      <w:r w:rsidR="00B57AF6" w:rsidRPr="00FB1E04">
        <w:rPr>
          <w:color w:val="000000"/>
          <w:sz w:val="27"/>
          <w:szCs w:val="27"/>
        </w:rPr>
        <w:t xml:space="preserve"> органов местного самоуправления района, </w:t>
      </w:r>
      <w:r w:rsidR="00CC02C5" w:rsidRPr="00FB1E04">
        <w:rPr>
          <w:color w:val="000000"/>
          <w:sz w:val="27"/>
          <w:szCs w:val="27"/>
        </w:rPr>
        <w:t>непосре</w:t>
      </w:r>
      <w:r w:rsidR="00B57AF6" w:rsidRPr="00FB1E04">
        <w:rPr>
          <w:color w:val="000000"/>
          <w:sz w:val="27"/>
          <w:szCs w:val="27"/>
        </w:rPr>
        <w:t xml:space="preserve">дственно осуществляющих функции </w:t>
      </w:r>
      <w:r w:rsidR="00CC02C5" w:rsidRPr="00FB1E04">
        <w:rPr>
          <w:color w:val="000000"/>
          <w:sz w:val="27"/>
          <w:szCs w:val="27"/>
        </w:rPr>
        <w:t>по переданным полномочиям</w:t>
      </w:r>
      <w:r w:rsidR="00B57AF6" w:rsidRPr="00FB1E04">
        <w:rPr>
          <w:color w:val="000000"/>
          <w:sz w:val="27"/>
          <w:szCs w:val="27"/>
        </w:rPr>
        <w:t xml:space="preserve">, </w:t>
      </w:r>
      <w:r w:rsidR="00C95088" w:rsidRPr="00FB1E04">
        <w:rPr>
          <w:color w:val="000000"/>
          <w:sz w:val="27"/>
          <w:szCs w:val="27"/>
        </w:rPr>
        <w:t xml:space="preserve">исчисленного в соответствии с системой оплаты труда </w:t>
      </w:r>
      <w:r w:rsidR="00B57AF6" w:rsidRPr="00FB1E04">
        <w:rPr>
          <w:color w:val="000000"/>
          <w:sz w:val="27"/>
          <w:szCs w:val="27"/>
        </w:rPr>
        <w:t>м</w:t>
      </w:r>
      <w:r w:rsidR="00C95088" w:rsidRPr="00FB1E04">
        <w:rPr>
          <w:color w:val="000000"/>
          <w:sz w:val="27"/>
          <w:szCs w:val="27"/>
        </w:rPr>
        <w:t>униципальных</w:t>
      </w:r>
      <w:r w:rsidR="00B57AF6" w:rsidRPr="00FB1E04">
        <w:rPr>
          <w:color w:val="000000"/>
          <w:sz w:val="27"/>
          <w:szCs w:val="27"/>
        </w:rPr>
        <w:t xml:space="preserve"> служ</w:t>
      </w:r>
      <w:r w:rsidR="00C95088" w:rsidRPr="00FB1E04">
        <w:rPr>
          <w:color w:val="000000"/>
          <w:sz w:val="27"/>
          <w:szCs w:val="27"/>
        </w:rPr>
        <w:t>ащих</w:t>
      </w:r>
      <w:r w:rsidR="00B57AF6" w:rsidRPr="00FB1E04">
        <w:rPr>
          <w:color w:val="000000"/>
          <w:sz w:val="27"/>
          <w:szCs w:val="27"/>
        </w:rPr>
        <w:t xml:space="preserve"> Михайловского района</w:t>
      </w:r>
      <w:r w:rsidR="00CC02C5" w:rsidRPr="00FB1E04">
        <w:rPr>
          <w:color w:val="000000"/>
          <w:sz w:val="27"/>
          <w:szCs w:val="27"/>
        </w:rPr>
        <w:t xml:space="preserve">, </w:t>
      </w:r>
      <w:r w:rsidR="00B57AF6" w:rsidRPr="00FB1E04">
        <w:rPr>
          <w:color w:val="000000"/>
          <w:sz w:val="27"/>
          <w:szCs w:val="27"/>
        </w:rPr>
        <w:t xml:space="preserve">а также </w:t>
      </w:r>
      <w:r w:rsidR="00CC02C5" w:rsidRPr="00FB1E04">
        <w:rPr>
          <w:color w:val="000000"/>
          <w:sz w:val="27"/>
          <w:szCs w:val="27"/>
        </w:rPr>
        <w:t>материальны</w:t>
      </w:r>
      <w:r w:rsidR="00B57AF6" w:rsidRPr="00FB1E04">
        <w:rPr>
          <w:color w:val="000000"/>
          <w:sz w:val="27"/>
          <w:szCs w:val="27"/>
        </w:rPr>
        <w:t>х</w:t>
      </w:r>
      <w:r w:rsidR="00CC02C5" w:rsidRPr="00FB1E04">
        <w:rPr>
          <w:color w:val="000000"/>
          <w:sz w:val="27"/>
          <w:szCs w:val="27"/>
        </w:rPr>
        <w:t xml:space="preserve"> затрат, необходимы</w:t>
      </w:r>
      <w:r w:rsidR="00B57AF6" w:rsidRPr="00FB1E04">
        <w:rPr>
          <w:color w:val="000000"/>
          <w:sz w:val="27"/>
          <w:szCs w:val="27"/>
        </w:rPr>
        <w:t>х</w:t>
      </w:r>
      <w:r w:rsidR="00CC02C5" w:rsidRPr="00FB1E04">
        <w:rPr>
          <w:color w:val="000000"/>
          <w:sz w:val="27"/>
          <w:szCs w:val="27"/>
        </w:rPr>
        <w:t xml:space="preserve"> для осуществления ра</w:t>
      </w:r>
      <w:r w:rsidR="00B57AF6" w:rsidRPr="00FB1E04">
        <w:rPr>
          <w:color w:val="000000"/>
          <w:sz w:val="27"/>
          <w:szCs w:val="27"/>
        </w:rPr>
        <w:t>ботниками переданных полномочий</w:t>
      </w:r>
      <w:r w:rsidR="00CC02C5" w:rsidRPr="00FB1E04">
        <w:rPr>
          <w:color w:val="000000"/>
          <w:sz w:val="27"/>
          <w:szCs w:val="27"/>
        </w:rPr>
        <w:t>.</w:t>
      </w:r>
    </w:p>
    <w:p w:rsidR="00A50989" w:rsidRDefault="00FB1E04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CC02C5" w:rsidRPr="00FB1E0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2.</w:t>
      </w:r>
      <w:r w:rsidR="00CC02C5" w:rsidRPr="00FB1E04">
        <w:rPr>
          <w:color w:val="000000"/>
          <w:sz w:val="27"/>
          <w:szCs w:val="27"/>
        </w:rPr>
        <w:t xml:space="preserve"> Расчет объема иных межбюджетных</w:t>
      </w:r>
      <w:r w:rsidR="00AE4FBC" w:rsidRPr="00FB1E04">
        <w:rPr>
          <w:color w:val="000000"/>
          <w:sz w:val="27"/>
          <w:szCs w:val="27"/>
        </w:rPr>
        <w:t xml:space="preserve"> трансфертов</w:t>
      </w:r>
      <w:r w:rsidR="008578D6">
        <w:rPr>
          <w:color w:val="000000"/>
          <w:sz w:val="27"/>
          <w:szCs w:val="27"/>
        </w:rPr>
        <w:t>,</w:t>
      </w:r>
      <w:r w:rsidR="0005719B">
        <w:rPr>
          <w:color w:val="000000"/>
          <w:sz w:val="27"/>
          <w:szCs w:val="27"/>
        </w:rPr>
        <w:t xml:space="preserve"> </w:t>
      </w:r>
      <w:r w:rsidR="00AE4FBC" w:rsidRPr="00FB1E04">
        <w:rPr>
          <w:color w:val="000000"/>
          <w:sz w:val="27"/>
          <w:szCs w:val="27"/>
        </w:rPr>
        <w:t xml:space="preserve">предоставляемых из бюджета </w:t>
      </w:r>
      <w:r w:rsidR="00DB59F8" w:rsidRPr="00DB59F8">
        <w:rPr>
          <w:sz w:val="27"/>
          <w:szCs w:val="27"/>
        </w:rPr>
        <w:t>Зеленоборского</w:t>
      </w:r>
      <w:r w:rsidR="00AE4FBC" w:rsidRPr="00FB1E04">
        <w:rPr>
          <w:color w:val="000000"/>
          <w:sz w:val="27"/>
          <w:szCs w:val="27"/>
        </w:rPr>
        <w:t xml:space="preserve"> </w:t>
      </w:r>
      <w:r w:rsidR="00B57AF6" w:rsidRPr="00FB1E04">
        <w:rPr>
          <w:color w:val="000000"/>
          <w:sz w:val="27"/>
          <w:szCs w:val="27"/>
        </w:rPr>
        <w:t>сельсовета</w:t>
      </w:r>
      <w:r w:rsidR="0005719B">
        <w:rPr>
          <w:color w:val="000000"/>
          <w:sz w:val="27"/>
          <w:szCs w:val="27"/>
        </w:rPr>
        <w:t xml:space="preserve"> </w:t>
      </w:r>
      <w:r w:rsidR="00CC02C5" w:rsidRPr="00FB1E04">
        <w:rPr>
          <w:color w:val="000000"/>
          <w:sz w:val="27"/>
          <w:szCs w:val="27"/>
        </w:rPr>
        <w:t>в</w:t>
      </w:r>
      <w:r w:rsidR="0005719B">
        <w:rPr>
          <w:color w:val="000000"/>
          <w:sz w:val="27"/>
          <w:szCs w:val="27"/>
        </w:rPr>
        <w:t xml:space="preserve"> </w:t>
      </w:r>
      <w:r w:rsidR="00CC02C5" w:rsidRPr="00FB1E04">
        <w:rPr>
          <w:color w:val="000000"/>
          <w:sz w:val="27"/>
          <w:szCs w:val="27"/>
        </w:rPr>
        <w:t>бюджет</w:t>
      </w:r>
      <w:r w:rsidR="0005719B">
        <w:rPr>
          <w:color w:val="000000"/>
          <w:sz w:val="27"/>
          <w:szCs w:val="27"/>
        </w:rPr>
        <w:t xml:space="preserve"> </w:t>
      </w:r>
      <w:r w:rsidR="00B57AF6" w:rsidRPr="00FB1E04">
        <w:rPr>
          <w:color w:val="000000"/>
          <w:sz w:val="27"/>
          <w:szCs w:val="27"/>
        </w:rPr>
        <w:t>Михайлов</w:t>
      </w:r>
      <w:r w:rsidR="00CC02C5" w:rsidRPr="00FB1E04">
        <w:rPr>
          <w:color w:val="000000"/>
          <w:sz w:val="27"/>
          <w:szCs w:val="27"/>
        </w:rPr>
        <w:t>ского</w:t>
      </w:r>
      <w:r w:rsidR="0005719B">
        <w:rPr>
          <w:color w:val="000000"/>
          <w:sz w:val="27"/>
          <w:szCs w:val="27"/>
        </w:rPr>
        <w:t xml:space="preserve"> </w:t>
      </w:r>
      <w:r w:rsidR="00CC02C5" w:rsidRPr="00FB1E04">
        <w:rPr>
          <w:color w:val="000000"/>
          <w:sz w:val="27"/>
          <w:szCs w:val="27"/>
        </w:rPr>
        <w:t>района</w:t>
      </w:r>
      <w:r w:rsidR="0005719B">
        <w:rPr>
          <w:color w:val="000000"/>
          <w:sz w:val="27"/>
          <w:szCs w:val="27"/>
        </w:rPr>
        <w:t xml:space="preserve"> </w:t>
      </w:r>
      <w:r w:rsidR="00A50989" w:rsidRPr="00FB1E04">
        <w:rPr>
          <w:color w:val="000000"/>
          <w:sz w:val="27"/>
          <w:szCs w:val="27"/>
        </w:rPr>
        <w:t>производит</w:t>
      </w:r>
      <w:r w:rsidR="00A50989">
        <w:rPr>
          <w:color w:val="000000"/>
          <w:sz w:val="27"/>
          <w:szCs w:val="27"/>
        </w:rPr>
        <w:t>ь</w:t>
      </w:r>
      <w:r w:rsidR="00A50989" w:rsidRPr="00FB1E04">
        <w:rPr>
          <w:color w:val="000000"/>
          <w:sz w:val="27"/>
          <w:szCs w:val="27"/>
        </w:rPr>
        <w:t>ся по формуле:</w:t>
      </w:r>
    </w:p>
    <w:p w:rsidR="00A50989" w:rsidRPr="009E5D75" w:rsidRDefault="00A50989" w:rsidP="00A50989">
      <w:pPr>
        <w:pStyle w:val="a5"/>
        <w:tabs>
          <w:tab w:val="left" w:pos="1633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:rsidR="00A50989" w:rsidRPr="00BC6701" w:rsidRDefault="00A50989" w:rsidP="00A50989">
      <w:pPr>
        <w:pStyle w:val="a5"/>
        <w:tabs>
          <w:tab w:val="left" w:pos="163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6701">
        <w:rPr>
          <w:color w:val="000000"/>
          <w:sz w:val="28"/>
          <w:szCs w:val="28"/>
          <w:lang w:val="en-US"/>
        </w:rPr>
        <w:t>V</w:t>
      </w:r>
      <w:proofErr w:type="spellStart"/>
      <w:r w:rsidRPr="00BC6701">
        <w:rPr>
          <w:color w:val="000000"/>
          <w:sz w:val="28"/>
          <w:szCs w:val="28"/>
          <w:vertAlign w:val="subscript"/>
        </w:rPr>
        <w:t>мбт</w:t>
      </w:r>
      <w:proofErr w:type="spellEnd"/>
      <w:r w:rsidRPr="00BC6701">
        <w:rPr>
          <w:color w:val="000000"/>
          <w:sz w:val="28"/>
          <w:szCs w:val="28"/>
          <w:vertAlign w:val="subscript"/>
        </w:rPr>
        <w:t>.</w:t>
      </w:r>
      <w:r w:rsidRPr="00BC6701">
        <w:rPr>
          <w:color w:val="000000"/>
          <w:sz w:val="28"/>
          <w:szCs w:val="28"/>
        </w:rPr>
        <w:t xml:space="preserve"> = </w:t>
      </w:r>
      <w:r w:rsidR="008818DA">
        <w:rPr>
          <w:color w:val="000000"/>
          <w:sz w:val="28"/>
          <w:szCs w:val="28"/>
        </w:rPr>
        <w:t>(</w:t>
      </w:r>
      <w:r w:rsidRPr="00BC6701">
        <w:rPr>
          <w:color w:val="000000"/>
          <w:sz w:val="28"/>
          <w:szCs w:val="28"/>
          <w:vertAlign w:val="subscript"/>
          <w:lang w:val="en-US"/>
        </w:rPr>
        <w:t>S</w:t>
      </w:r>
      <w:proofErr w:type="spellStart"/>
      <w:r w:rsidRPr="00BC6701">
        <w:rPr>
          <w:color w:val="000000"/>
          <w:sz w:val="28"/>
          <w:szCs w:val="28"/>
          <w:vertAlign w:val="subscript"/>
        </w:rPr>
        <w:t>о.т</w:t>
      </w:r>
      <w:r w:rsidR="008818DA">
        <w:rPr>
          <w:color w:val="000000"/>
          <w:sz w:val="28"/>
          <w:szCs w:val="28"/>
          <w:vertAlign w:val="subscript"/>
        </w:rPr>
        <w:t>.с</w:t>
      </w:r>
      <w:proofErr w:type="spellEnd"/>
      <w:r w:rsidR="008818DA">
        <w:rPr>
          <w:color w:val="000000"/>
          <w:sz w:val="28"/>
          <w:szCs w:val="28"/>
          <w:vertAlign w:val="subscript"/>
        </w:rPr>
        <w:t>+</w:t>
      </w:r>
      <w:r w:rsidR="008818DA" w:rsidRPr="00BC6701">
        <w:rPr>
          <w:color w:val="000000"/>
          <w:sz w:val="28"/>
          <w:szCs w:val="28"/>
          <w:vertAlign w:val="subscript"/>
          <w:lang w:val="en-US"/>
        </w:rPr>
        <w:t>S</w:t>
      </w:r>
      <w:proofErr w:type="spellStart"/>
      <w:r w:rsidR="009A1EB3">
        <w:rPr>
          <w:color w:val="000000"/>
          <w:sz w:val="28"/>
          <w:szCs w:val="28"/>
          <w:vertAlign w:val="subscript"/>
        </w:rPr>
        <w:t>м.ч</w:t>
      </w:r>
      <w:proofErr w:type="spellEnd"/>
      <w:proofErr w:type="gramStart"/>
      <w:r w:rsidR="009A1EB3">
        <w:rPr>
          <w:color w:val="000000"/>
          <w:sz w:val="28"/>
          <w:szCs w:val="28"/>
          <w:vertAlign w:val="subscript"/>
        </w:rPr>
        <w:t>.</w:t>
      </w:r>
      <w:r w:rsidRPr="00BC6701">
        <w:rPr>
          <w:color w:val="000000"/>
          <w:sz w:val="28"/>
          <w:szCs w:val="28"/>
          <w:vertAlign w:val="subscript"/>
        </w:rPr>
        <w:t>+</w:t>
      </w:r>
      <w:proofErr w:type="gramEnd"/>
      <w:r w:rsidRPr="00BC6701">
        <w:rPr>
          <w:color w:val="000000"/>
          <w:sz w:val="28"/>
          <w:szCs w:val="28"/>
          <w:vertAlign w:val="subscript"/>
          <w:lang w:val="en-US"/>
        </w:rPr>
        <w:t>S</w:t>
      </w:r>
      <w:proofErr w:type="spellStart"/>
      <w:r w:rsidRPr="00BC6701">
        <w:rPr>
          <w:color w:val="000000"/>
          <w:sz w:val="28"/>
          <w:szCs w:val="28"/>
          <w:vertAlign w:val="subscript"/>
        </w:rPr>
        <w:t>об.р</w:t>
      </w:r>
      <w:proofErr w:type="spellEnd"/>
      <w:r w:rsidRPr="009A1EB3">
        <w:rPr>
          <w:color w:val="000000"/>
          <w:sz w:val="28"/>
          <w:szCs w:val="28"/>
        </w:rPr>
        <w:t>)</w:t>
      </w:r>
      <w:r w:rsidRPr="00BC6701">
        <w:rPr>
          <w:color w:val="000000"/>
          <w:sz w:val="28"/>
          <w:szCs w:val="28"/>
          <w:vertAlign w:val="subscript"/>
        </w:rPr>
        <w:t>*</w:t>
      </w:r>
      <w:r w:rsidR="003C1450">
        <w:rPr>
          <w:color w:val="000000"/>
          <w:sz w:val="28"/>
          <w:szCs w:val="28"/>
          <w:vertAlign w:val="subscript"/>
          <w:lang w:val="en-US"/>
        </w:rPr>
        <w:t>n</w:t>
      </w:r>
      <w:r w:rsidRPr="00BC6701">
        <w:rPr>
          <w:color w:val="000000"/>
          <w:sz w:val="28"/>
          <w:szCs w:val="28"/>
          <w:vertAlign w:val="subscript"/>
        </w:rPr>
        <w:t>, рублей</w:t>
      </w:r>
    </w:p>
    <w:p w:rsidR="00A50989" w:rsidRPr="005F5DDE" w:rsidRDefault="00A50989" w:rsidP="00A50989">
      <w:pPr>
        <w:pStyle w:val="a5"/>
        <w:spacing w:before="0" w:beforeAutospacing="0" w:after="0" w:afterAutospacing="0" w:line="240" w:lineRule="exact"/>
        <w:ind w:firstLine="709"/>
        <w:jc w:val="both"/>
        <w:rPr>
          <w:color w:val="000000"/>
        </w:rPr>
      </w:pPr>
    </w:p>
    <w:p w:rsidR="00A50989" w:rsidRPr="00FB1E04" w:rsidRDefault="00A50989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</w:rPr>
        <w:t xml:space="preserve">где: </w:t>
      </w:r>
    </w:p>
    <w:p w:rsidR="00A50989" w:rsidRPr="00FB1E04" w:rsidRDefault="00A50989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  <w:lang w:val="en-US"/>
        </w:rPr>
        <w:t>V</w:t>
      </w:r>
      <w:proofErr w:type="spellStart"/>
      <w:r w:rsidRPr="00FB1E04">
        <w:rPr>
          <w:color w:val="000000"/>
          <w:sz w:val="27"/>
          <w:szCs w:val="27"/>
          <w:vertAlign w:val="subscript"/>
        </w:rPr>
        <w:t>мбт</w:t>
      </w:r>
      <w:proofErr w:type="spellEnd"/>
      <w:r w:rsidRPr="00FB1E04">
        <w:rPr>
          <w:color w:val="000000"/>
          <w:sz w:val="27"/>
          <w:szCs w:val="27"/>
        </w:rPr>
        <w:t> – объем иных межбюджетных трансфертов на исполнение полномочий сельсовета</w:t>
      </w:r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 xml:space="preserve">рублей </w:t>
      </w:r>
      <w:r w:rsidRPr="00FB1E04">
        <w:rPr>
          <w:color w:val="000000"/>
          <w:sz w:val="27"/>
          <w:szCs w:val="27"/>
        </w:rPr>
        <w:t>;</w:t>
      </w:r>
      <w:proofErr w:type="gramEnd"/>
    </w:p>
    <w:p w:rsidR="00A50989" w:rsidRDefault="00A50989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 w:rsidRPr="00FB1E04">
        <w:rPr>
          <w:color w:val="000000"/>
          <w:sz w:val="27"/>
          <w:szCs w:val="27"/>
          <w:lang w:val="en-US"/>
        </w:rPr>
        <w:t>S</w:t>
      </w:r>
      <w:r w:rsidRPr="00FB1E04">
        <w:rPr>
          <w:color w:val="000000"/>
          <w:sz w:val="27"/>
          <w:szCs w:val="27"/>
          <w:vertAlign w:val="subscript"/>
        </w:rPr>
        <w:t xml:space="preserve">от  </w:t>
      </w:r>
      <w:r w:rsidRPr="00FB1E04">
        <w:rPr>
          <w:color w:val="000000"/>
          <w:sz w:val="27"/>
          <w:szCs w:val="27"/>
        </w:rPr>
        <w:t>–</w:t>
      </w:r>
      <w:proofErr w:type="gramEnd"/>
      <w:r w:rsidRPr="00FB1E04">
        <w:rPr>
          <w:color w:val="000000"/>
          <w:sz w:val="27"/>
          <w:szCs w:val="27"/>
        </w:rPr>
        <w:t xml:space="preserve"> сумма расходов на оплату труда с </w:t>
      </w:r>
      <w:r w:rsidRPr="00DB59F8">
        <w:rPr>
          <w:color w:val="000000"/>
          <w:sz w:val="27"/>
          <w:szCs w:val="27"/>
        </w:rPr>
        <w:t xml:space="preserve">отчислениями </w:t>
      </w:r>
      <w:r w:rsidR="000C5A88" w:rsidRPr="00DB59F8">
        <w:rPr>
          <w:color w:val="000000"/>
          <w:sz w:val="27"/>
          <w:szCs w:val="27"/>
        </w:rPr>
        <w:t>ведущего</w:t>
      </w:r>
      <w:r w:rsidR="00106306" w:rsidRPr="00DB59F8">
        <w:rPr>
          <w:color w:val="000000"/>
          <w:sz w:val="27"/>
          <w:szCs w:val="27"/>
        </w:rPr>
        <w:t xml:space="preserve"> </w:t>
      </w:r>
      <w:r w:rsidRPr="00DB59F8">
        <w:rPr>
          <w:color w:val="000000"/>
          <w:sz w:val="27"/>
          <w:szCs w:val="27"/>
        </w:rPr>
        <w:t>специалиста муниципальной службы, рублей</w:t>
      </w:r>
      <w:r w:rsidR="005810B6" w:rsidRPr="00DB59F8">
        <w:rPr>
          <w:color w:val="000000"/>
          <w:sz w:val="27"/>
          <w:szCs w:val="27"/>
        </w:rPr>
        <w:t>/час</w:t>
      </w:r>
      <w:r w:rsidRPr="00DB59F8">
        <w:rPr>
          <w:color w:val="000000"/>
          <w:sz w:val="27"/>
          <w:szCs w:val="27"/>
        </w:rPr>
        <w:t>;</w:t>
      </w:r>
    </w:p>
    <w:p w:rsidR="00106306" w:rsidRPr="00940986" w:rsidRDefault="00106306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40"/>
          <w:szCs w:val="28"/>
        </w:rPr>
      </w:pPr>
      <w:r w:rsidRPr="00940986">
        <w:rPr>
          <w:color w:val="000000"/>
          <w:sz w:val="40"/>
          <w:szCs w:val="28"/>
          <w:vertAlign w:val="subscript"/>
          <w:lang w:val="en-US"/>
        </w:rPr>
        <w:t>S</w:t>
      </w:r>
      <w:proofErr w:type="spellStart"/>
      <w:r w:rsidRPr="00940986">
        <w:rPr>
          <w:color w:val="000000"/>
          <w:sz w:val="40"/>
          <w:szCs w:val="28"/>
          <w:vertAlign w:val="subscript"/>
        </w:rPr>
        <w:t>м.ч</w:t>
      </w:r>
      <w:proofErr w:type="spellEnd"/>
      <w:r w:rsidRPr="00940986">
        <w:rPr>
          <w:color w:val="000000"/>
          <w:sz w:val="40"/>
          <w:szCs w:val="28"/>
          <w:vertAlign w:val="subscript"/>
        </w:rPr>
        <w:t>.</w:t>
      </w:r>
      <w:r w:rsidR="00106994" w:rsidRPr="00940986">
        <w:rPr>
          <w:color w:val="000000"/>
          <w:sz w:val="40"/>
          <w:szCs w:val="28"/>
          <w:vertAlign w:val="subscript"/>
        </w:rPr>
        <w:t xml:space="preserve"> – стоимость </w:t>
      </w:r>
      <w:proofErr w:type="spellStart"/>
      <w:r w:rsidR="00C1517C" w:rsidRPr="00940986">
        <w:rPr>
          <w:color w:val="000000"/>
          <w:sz w:val="40"/>
          <w:szCs w:val="28"/>
          <w:vertAlign w:val="subscript"/>
        </w:rPr>
        <w:t>машино</w:t>
      </w:r>
      <w:proofErr w:type="spellEnd"/>
      <w:r w:rsidR="00C1517C" w:rsidRPr="00940986">
        <w:rPr>
          <w:color w:val="000000"/>
          <w:sz w:val="40"/>
          <w:szCs w:val="28"/>
          <w:vertAlign w:val="subscript"/>
        </w:rPr>
        <w:t>/ часа автомобиля,</w:t>
      </w:r>
      <w:r w:rsidR="0005719B" w:rsidRPr="00940986">
        <w:rPr>
          <w:color w:val="000000"/>
          <w:sz w:val="40"/>
          <w:szCs w:val="28"/>
          <w:vertAlign w:val="subscript"/>
        </w:rPr>
        <w:t xml:space="preserve"> </w:t>
      </w:r>
      <w:r w:rsidR="00C1517C" w:rsidRPr="00940986">
        <w:rPr>
          <w:color w:val="000000"/>
          <w:sz w:val="40"/>
          <w:szCs w:val="28"/>
          <w:vertAlign w:val="subscript"/>
        </w:rPr>
        <w:t xml:space="preserve">рублей; </w:t>
      </w:r>
    </w:p>
    <w:p w:rsidR="00A50989" w:rsidRDefault="00A50989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FB1E04">
        <w:rPr>
          <w:color w:val="000000"/>
          <w:sz w:val="27"/>
          <w:szCs w:val="27"/>
          <w:lang w:val="en-US"/>
        </w:rPr>
        <w:t>S</w:t>
      </w:r>
      <w:proofErr w:type="spellStart"/>
      <w:r>
        <w:rPr>
          <w:color w:val="000000"/>
          <w:sz w:val="27"/>
          <w:szCs w:val="27"/>
          <w:vertAlign w:val="subscript"/>
        </w:rPr>
        <w:t>об.р</w:t>
      </w:r>
      <w:proofErr w:type="spellEnd"/>
      <w:r w:rsidRPr="00FB1E04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 xml:space="preserve">общехозяйственные расходы, рублей, </w:t>
      </w:r>
      <w:r w:rsidRPr="004A0AC1">
        <w:rPr>
          <w:color w:val="000000"/>
          <w:lang w:val="en-US"/>
        </w:rPr>
        <w:t>S</w:t>
      </w:r>
      <w:proofErr w:type="spellStart"/>
      <w:r w:rsidRPr="004A0AC1">
        <w:rPr>
          <w:color w:val="000000"/>
          <w:vertAlign w:val="subscript"/>
        </w:rPr>
        <w:t>об.р</w:t>
      </w:r>
      <w:proofErr w:type="spellEnd"/>
      <w:proofErr w:type="gramStart"/>
      <w:r w:rsidRPr="004A0AC1">
        <w:rPr>
          <w:color w:val="000000"/>
          <w:vertAlign w:val="subscript"/>
        </w:rPr>
        <w:t>=</w:t>
      </w:r>
      <w:r w:rsidR="004A0AC1">
        <w:rPr>
          <w:color w:val="000000"/>
        </w:rPr>
        <w:t>(</w:t>
      </w:r>
      <w:proofErr w:type="gramEnd"/>
      <w:r w:rsidRPr="004A0AC1">
        <w:rPr>
          <w:color w:val="000000"/>
          <w:lang w:val="en-US"/>
        </w:rPr>
        <w:t>S</w:t>
      </w:r>
      <w:r w:rsidRPr="004A0AC1">
        <w:rPr>
          <w:color w:val="000000"/>
          <w:vertAlign w:val="subscript"/>
        </w:rPr>
        <w:t>от</w:t>
      </w:r>
      <w:r w:rsidR="00FA5880" w:rsidRPr="004A0AC1">
        <w:rPr>
          <w:color w:val="000000"/>
          <w:vertAlign w:val="subscript"/>
        </w:rPr>
        <w:t xml:space="preserve">+ </w:t>
      </w:r>
      <w:r w:rsidR="00FA5880" w:rsidRPr="004A0AC1">
        <w:rPr>
          <w:color w:val="000000"/>
          <w:lang w:val="en-US"/>
        </w:rPr>
        <w:t>S</w:t>
      </w:r>
      <w:proofErr w:type="spellStart"/>
      <w:r w:rsidR="00FA5880" w:rsidRPr="004A0AC1">
        <w:rPr>
          <w:color w:val="000000"/>
        </w:rPr>
        <w:t>м.ч</w:t>
      </w:r>
      <w:proofErr w:type="spellEnd"/>
      <w:r w:rsidR="004A0AC1">
        <w:rPr>
          <w:color w:val="000000"/>
        </w:rPr>
        <w:t>)</w:t>
      </w:r>
      <w:r w:rsidRPr="004A0AC1">
        <w:rPr>
          <w:color w:val="000000"/>
        </w:rPr>
        <w:t>*0,18</w:t>
      </w:r>
      <w:r w:rsidRPr="00FB1E04">
        <w:rPr>
          <w:color w:val="000000"/>
          <w:sz w:val="27"/>
          <w:szCs w:val="27"/>
        </w:rPr>
        <w:t>;</w:t>
      </w:r>
    </w:p>
    <w:p w:rsidR="00A50989" w:rsidRDefault="00A50989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lang w:val="en-US"/>
        </w:rPr>
        <w:t>n</w:t>
      </w:r>
      <w:r w:rsidRPr="00B75D53">
        <w:rPr>
          <w:color w:val="000000"/>
        </w:rPr>
        <w:t xml:space="preserve"> –</w:t>
      </w:r>
      <w:r w:rsidR="00940986">
        <w:rPr>
          <w:color w:val="000000"/>
        </w:rPr>
        <w:t xml:space="preserve"> </w:t>
      </w:r>
      <w:proofErr w:type="gramStart"/>
      <w:r w:rsidRPr="00940986">
        <w:rPr>
          <w:color w:val="000000"/>
          <w:sz w:val="26"/>
          <w:szCs w:val="26"/>
        </w:rPr>
        <w:t>количество</w:t>
      </w:r>
      <w:proofErr w:type="gramEnd"/>
      <w:r w:rsidRPr="00940986">
        <w:rPr>
          <w:color w:val="000000"/>
          <w:sz w:val="26"/>
          <w:szCs w:val="26"/>
        </w:rPr>
        <w:t xml:space="preserve"> </w:t>
      </w:r>
      <w:r w:rsidR="003C1450" w:rsidRPr="00940986">
        <w:rPr>
          <w:color w:val="000000"/>
          <w:sz w:val="26"/>
          <w:szCs w:val="26"/>
        </w:rPr>
        <w:t xml:space="preserve">выездов, осуществляемых специалистом </w:t>
      </w:r>
      <w:r w:rsidR="008F34CD" w:rsidRPr="00940986">
        <w:rPr>
          <w:color w:val="000000"/>
          <w:sz w:val="26"/>
          <w:szCs w:val="26"/>
        </w:rPr>
        <w:t>администрации района</w:t>
      </w:r>
      <w:r w:rsidRPr="00940986">
        <w:rPr>
          <w:color w:val="000000"/>
          <w:sz w:val="26"/>
          <w:szCs w:val="26"/>
        </w:rPr>
        <w:t>,</w:t>
      </w:r>
      <w:r w:rsidR="0005719B" w:rsidRPr="00940986">
        <w:rPr>
          <w:color w:val="000000"/>
          <w:sz w:val="26"/>
          <w:szCs w:val="26"/>
        </w:rPr>
        <w:t xml:space="preserve"> </w:t>
      </w:r>
      <w:r w:rsidRPr="00940986">
        <w:rPr>
          <w:color w:val="000000"/>
          <w:sz w:val="26"/>
          <w:szCs w:val="26"/>
        </w:rPr>
        <w:t>ед</w:t>
      </w:r>
      <w:r>
        <w:rPr>
          <w:color w:val="000000"/>
        </w:rPr>
        <w:t>.</w:t>
      </w:r>
    </w:p>
    <w:p w:rsidR="000A2360" w:rsidRPr="00FB1E04" w:rsidRDefault="00F85F82" w:rsidP="00A5098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8"/>
        </w:rPr>
        <w:t>4</w:t>
      </w:r>
      <w:r w:rsidR="00151FF1">
        <w:rPr>
          <w:color w:val="000000"/>
          <w:sz w:val="28"/>
        </w:rPr>
        <w:t>.</w:t>
      </w:r>
      <w:r w:rsidR="00444587">
        <w:rPr>
          <w:color w:val="000000"/>
          <w:sz w:val="28"/>
        </w:rPr>
        <w:t>3</w:t>
      </w:r>
      <w:r w:rsidR="00151FF1">
        <w:rPr>
          <w:color w:val="000000"/>
          <w:sz w:val="28"/>
        </w:rPr>
        <w:t xml:space="preserve">. Для проведения </w:t>
      </w:r>
      <w:r>
        <w:rPr>
          <w:color w:val="000000"/>
          <w:sz w:val="28"/>
        </w:rPr>
        <w:t>дополнительных работ</w:t>
      </w:r>
      <w:r w:rsidR="00151FF1">
        <w:rPr>
          <w:color w:val="000000"/>
          <w:sz w:val="28"/>
        </w:rPr>
        <w:t xml:space="preserve">, </w:t>
      </w:r>
      <w:r w:rsidR="00CE2CFE">
        <w:rPr>
          <w:color w:val="000000"/>
          <w:sz w:val="28"/>
        </w:rPr>
        <w:t>не предусмотренных соглашением в плановом периоде</w:t>
      </w:r>
      <w:r w:rsidR="00151FF1">
        <w:rPr>
          <w:color w:val="000000"/>
          <w:sz w:val="28"/>
        </w:rPr>
        <w:t>, может предоставляться дополнительный объем межбюджетных трансфертов, размер которых определяется дополнительным соглашением</w:t>
      </w:r>
      <w:r w:rsidR="00CE2CFE">
        <w:rPr>
          <w:color w:val="000000"/>
          <w:sz w:val="28"/>
        </w:rPr>
        <w:t>.</w:t>
      </w:r>
    </w:p>
    <w:sectPr w:rsidR="000A2360" w:rsidRPr="00FB1E04" w:rsidSect="00FB1E04">
      <w:pgSz w:w="11906" w:h="16838"/>
      <w:pgMar w:top="709" w:right="707" w:bottom="567" w:left="1276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F3" w:rsidRDefault="006075F3" w:rsidP="008D0A9F">
      <w:r>
        <w:separator/>
      </w:r>
    </w:p>
  </w:endnote>
  <w:endnote w:type="continuationSeparator" w:id="0">
    <w:p w:rsidR="006075F3" w:rsidRDefault="006075F3" w:rsidP="008D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F3" w:rsidRDefault="006075F3" w:rsidP="008D0A9F">
      <w:r>
        <w:separator/>
      </w:r>
    </w:p>
  </w:footnote>
  <w:footnote w:type="continuationSeparator" w:id="0">
    <w:p w:rsidR="006075F3" w:rsidRDefault="006075F3" w:rsidP="008D0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A1A"/>
    <w:multiLevelType w:val="hybridMultilevel"/>
    <w:tmpl w:val="9A16CE3C"/>
    <w:lvl w:ilvl="0" w:tplc="BB7648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F9E"/>
    <w:rsid w:val="00010C50"/>
    <w:rsid w:val="00020745"/>
    <w:rsid w:val="00035178"/>
    <w:rsid w:val="0005719B"/>
    <w:rsid w:val="00060583"/>
    <w:rsid w:val="000A1E54"/>
    <w:rsid w:val="000A2360"/>
    <w:rsid w:val="000B5356"/>
    <w:rsid w:val="000B7FD5"/>
    <w:rsid w:val="000C5A88"/>
    <w:rsid w:val="000C7D77"/>
    <w:rsid w:val="000D27D0"/>
    <w:rsid w:val="000E5FEE"/>
    <w:rsid w:val="000E7F17"/>
    <w:rsid w:val="0010114C"/>
    <w:rsid w:val="00102EE1"/>
    <w:rsid w:val="00106306"/>
    <w:rsid w:val="00106994"/>
    <w:rsid w:val="00122977"/>
    <w:rsid w:val="001401CF"/>
    <w:rsid w:val="00151FF1"/>
    <w:rsid w:val="00152813"/>
    <w:rsid w:val="001577CB"/>
    <w:rsid w:val="00171B8D"/>
    <w:rsid w:val="0017341A"/>
    <w:rsid w:val="001C0B8E"/>
    <w:rsid w:val="001C0EAD"/>
    <w:rsid w:val="001C2D48"/>
    <w:rsid w:val="001E1096"/>
    <w:rsid w:val="001E1C96"/>
    <w:rsid w:val="0020775E"/>
    <w:rsid w:val="00207B32"/>
    <w:rsid w:val="002173C6"/>
    <w:rsid w:val="002466ED"/>
    <w:rsid w:val="00247430"/>
    <w:rsid w:val="0025563E"/>
    <w:rsid w:val="00261E44"/>
    <w:rsid w:val="0026386B"/>
    <w:rsid w:val="00265A7F"/>
    <w:rsid w:val="002823BA"/>
    <w:rsid w:val="00295930"/>
    <w:rsid w:val="002C110A"/>
    <w:rsid w:val="002D7AE7"/>
    <w:rsid w:val="002F50AE"/>
    <w:rsid w:val="00313366"/>
    <w:rsid w:val="00340A74"/>
    <w:rsid w:val="00342EE1"/>
    <w:rsid w:val="00342FC9"/>
    <w:rsid w:val="0034664A"/>
    <w:rsid w:val="00347C52"/>
    <w:rsid w:val="003530F7"/>
    <w:rsid w:val="00353E7A"/>
    <w:rsid w:val="00357503"/>
    <w:rsid w:val="003749EB"/>
    <w:rsid w:val="00380855"/>
    <w:rsid w:val="00397BAB"/>
    <w:rsid w:val="003B4E5E"/>
    <w:rsid w:val="003C1450"/>
    <w:rsid w:val="003D31FF"/>
    <w:rsid w:val="003D7313"/>
    <w:rsid w:val="003E2FAE"/>
    <w:rsid w:val="004278FB"/>
    <w:rsid w:val="00444587"/>
    <w:rsid w:val="00450AB3"/>
    <w:rsid w:val="00452CDF"/>
    <w:rsid w:val="00454698"/>
    <w:rsid w:val="004575D9"/>
    <w:rsid w:val="00460EA7"/>
    <w:rsid w:val="004A0AC1"/>
    <w:rsid w:val="004F5AC7"/>
    <w:rsid w:val="004F77A5"/>
    <w:rsid w:val="00502B95"/>
    <w:rsid w:val="005151F9"/>
    <w:rsid w:val="00530FBE"/>
    <w:rsid w:val="005810B6"/>
    <w:rsid w:val="005816AF"/>
    <w:rsid w:val="00587564"/>
    <w:rsid w:val="005A71F0"/>
    <w:rsid w:val="005C2919"/>
    <w:rsid w:val="005E1D19"/>
    <w:rsid w:val="005F5DDE"/>
    <w:rsid w:val="00601254"/>
    <w:rsid w:val="00604E58"/>
    <w:rsid w:val="006075F3"/>
    <w:rsid w:val="006258E7"/>
    <w:rsid w:val="00671A79"/>
    <w:rsid w:val="006733E0"/>
    <w:rsid w:val="00675A98"/>
    <w:rsid w:val="00676EF0"/>
    <w:rsid w:val="0069068D"/>
    <w:rsid w:val="0069203A"/>
    <w:rsid w:val="006922C6"/>
    <w:rsid w:val="006A261F"/>
    <w:rsid w:val="006A6CAD"/>
    <w:rsid w:val="006B0541"/>
    <w:rsid w:val="006E4B61"/>
    <w:rsid w:val="007172D8"/>
    <w:rsid w:val="00754467"/>
    <w:rsid w:val="0076089F"/>
    <w:rsid w:val="00763C3C"/>
    <w:rsid w:val="00763DC5"/>
    <w:rsid w:val="007A4E4D"/>
    <w:rsid w:val="007D327B"/>
    <w:rsid w:val="007E5B69"/>
    <w:rsid w:val="008342BB"/>
    <w:rsid w:val="008578D6"/>
    <w:rsid w:val="00872525"/>
    <w:rsid w:val="008747CE"/>
    <w:rsid w:val="008818DA"/>
    <w:rsid w:val="00895AC6"/>
    <w:rsid w:val="00897DCC"/>
    <w:rsid w:val="008D0A9F"/>
    <w:rsid w:val="008D3ABE"/>
    <w:rsid w:val="008F34CD"/>
    <w:rsid w:val="009271FF"/>
    <w:rsid w:val="00932696"/>
    <w:rsid w:val="009340CE"/>
    <w:rsid w:val="00940986"/>
    <w:rsid w:val="00942230"/>
    <w:rsid w:val="00944063"/>
    <w:rsid w:val="009470E1"/>
    <w:rsid w:val="00974DA6"/>
    <w:rsid w:val="00981E11"/>
    <w:rsid w:val="009926B7"/>
    <w:rsid w:val="009945DC"/>
    <w:rsid w:val="009955E9"/>
    <w:rsid w:val="009A1EB3"/>
    <w:rsid w:val="009C3852"/>
    <w:rsid w:val="009D7180"/>
    <w:rsid w:val="009E5D75"/>
    <w:rsid w:val="009F2BAC"/>
    <w:rsid w:val="009F2F14"/>
    <w:rsid w:val="00A0611A"/>
    <w:rsid w:val="00A10E34"/>
    <w:rsid w:val="00A31F87"/>
    <w:rsid w:val="00A37978"/>
    <w:rsid w:val="00A45940"/>
    <w:rsid w:val="00A50989"/>
    <w:rsid w:val="00A6582D"/>
    <w:rsid w:val="00A670F8"/>
    <w:rsid w:val="00A7278B"/>
    <w:rsid w:val="00A833B8"/>
    <w:rsid w:val="00AD6FF8"/>
    <w:rsid w:val="00AE4FBC"/>
    <w:rsid w:val="00AE5FB0"/>
    <w:rsid w:val="00AF305F"/>
    <w:rsid w:val="00AF5587"/>
    <w:rsid w:val="00B13CE9"/>
    <w:rsid w:val="00B21E39"/>
    <w:rsid w:val="00B548C0"/>
    <w:rsid w:val="00B57AF6"/>
    <w:rsid w:val="00B75D53"/>
    <w:rsid w:val="00B82BD9"/>
    <w:rsid w:val="00B856AC"/>
    <w:rsid w:val="00B95FD5"/>
    <w:rsid w:val="00BA165C"/>
    <w:rsid w:val="00BA3083"/>
    <w:rsid w:val="00BA4F9E"/>
    <w:rsid w:val="00BB042A"/>
    <w:rsid w:val="00BC1D95"/>
    <w:rsid w:val="00BC6701"/>
    <w:rsid w:val="00BD1D29"/>
    <w:rsid w:val="00BD264C"/>
    <w:rsid w:val="00BE444A"/>
    <w:rsid w:val="00BF5410"/>
    <w:rsid w:val="00C119C3"/>
    <w:rsid w:val="00C1517C"/>
    <w:rsid w:val="00C65D2A"/>
    <w:rsid w:val="00C939C0"/>
    <w:rsid w:val="00C95088"/>
    <w:rsid w:val="00CA281B"/>
    <w:rsid w:val="00CB7D60"/>
    <w:rsid w:val="00CC02C5"/>
    <w:rsid w:val="00CE2CFE"/>
    <w:rsid w:val="00CE6906"/>
    <w:rsid w:val="00CF5DFA"/>
    <w:rsid w:val="00D01E5C"/>
    <w:rsid w:val="00D578ED"/>
    <w:rsid w:val="00D9415F"/>
    <w:rsid w:val="00D97269"/>
    <w:rsid w:val="00DB59F8"/>
    <w:rsid w:val="00DD12DA"/>
    <w:rsid w:val="00DD2185"/>
    <w:rsid w:val="00DD3CD8"/>
    <w:rsid w:val="00DD45C9"/>
    <w:rsid w:val="00E1595C"/>
    <w:rsid w:val="00E2520E"/>
    <w:rsid w:val="00E30042"/>
    <w:rsid w:val="00E61310"/>
    <w:rsid w:val="00E638A9"/>
    <w:rsid w:val="00E678AD"/>
    <w:rsid w:val="00E83297"/>
    <w:rsid w:val="00E86F15"/>
    <w:rsid w:val="00E92DDD"/>
    <w:rsid w:val="00E96079"/>
    <w:rsid w:val="00EA0DFB"/>
    <w:rsid w:val="00EA1F2A"/>
    <w:rsid w:val="00EC5EB3"/>
    <w:rsid w:val="00F07177"/>
    <w:rsid w:val="00F55338"/>
    <w:rsid w:val="00F67103"/>
    <w:rsid w:val="00F82935"/>
    <w:rsid w:val="00F85F82"/>
    <w:rsid w:val="00FA5880"/>
    <w:rsid w:val="00FB0614"/>
    <w:rsid w:val="00FB1E04"/>
    <w:rsid w:val="00FB2F32"/>
    <w:rsid w:val="00FB3FE8"/>
    <w:rsid w:val="00FD6837"/>
    <w:rsid w:val="00FF0102"/>
    <w:rsid w:val="00FF30F4"/>
    <w:rsid w:val="00FF4ACE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4F9E"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4F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BA4F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FD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A236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C02C5"/>
    <w:rPr>
      <w:b/>
      <w:bCs/>
    </w:rPr>
  </w:style>
  <w:style w:type="paragraph" w:customStyle="1" w:styleId="21">
    <w:name w:val="21"/>
    <w:basedOn w:val="a"/>
    <w:rsid w:val="00CC02C5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Дата1"/>
    <w:basedOn w:val="a"/>
    <w:rsid w:val="00CC02C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D0A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0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0A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0A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Знак"/>
    <w:basedOn w:val="a"/>
    <w:rsid w:val="00E960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c">
    <w:name w:val="footnote reference"/>
    <w:basedOn w:val="a0"/>
    <w:semiHidden/>
    <w:rsid w:val="00151FF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353E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3E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6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8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7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A219-C6E8-4D0E-B535-26212050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Zbor</cp:lastModifiedBy>
  <cp:revision>15</cp:revision>
  <cp:lastPrinted>2023-04-18T05:50:00Z</cp:lastPrinted>
  <dcterms:created xsi:type="dcterms:W3CDTF">2023-04-07T06:15:00Z</dcterms:created>
  <dcterms:modified xsi:type="dcterms:W3CDTF">2023-04-18T05:50:00Z</dcterms:modified>
</cp:coreProperties>
</file>